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23" w:rsidRPr="007C119C" w:rsidRDefault="00465173" w:rsidP="00465173">
      <w:pPr>
        <w:jc w:val="center"/>
        <w:rPr>
          <w:rFonts w:ascii="Pristina" w:hAnsi="Pristina"/>
          <w:sz w:val="24"/>
          <w:u w:val="single"/>
        </w:rPr>
      </w:pPr>
      <w:r w:rsidRPr="007C119C">
        <w:rPr>
          <w:rFonts w:ascii="Pristina" w:hAnsi="Pristina"/>
          <w:b/>
          <w:sz w:val="40"/>
          <w:u w:val="single"/>
        </w:rPr>
        <w:t>8</w:t>
      </w:r>
      <w:r w:rsidRPr="007C119C">
        <w:rPr>
          <w:rFonts w:ascii="Pristina" w:hAnsi="Pristina"/>
          <w:b/>
          <w:sz w:val="40"/>
          <w:u w:val="single"/>
          <w:vertAlign w:val="superscript"/>
        </w:rPr>
        <w:t>th</w:t>
      </w:r>
      <w:r w:rsidRPr="007C119C">
        <w:rPr>
          <w:rFonts w:ascii="Pristina" w:hAnsi="Pristina"/>
          <w:b/>
          <w:sz w:val="40"/>
          <w:u w:val="single"/>
        </w:rPr>
        <w:t xml:space="preserve"> Grade “Flyboys”</w:t>
      </w:r>
      <w:r w:rsidR="007C119C" w:rsidRPr="007C119C">
        <w:rPr>
          <w:rFonts w:ascii="Pristina" w:hAnsi="Pristina"/>
          <w:b/>
          <w:sz w:val="40"/>
          <w:u w:val="single"/>
        </w:rPr>
        <w:t xml:space="preserve"> &amp; “The Boy in the Striped Pajamas”</w:t>
      </w:r>
      <w:r w:rsidRPr="007C119C">
        <w:rPr>
          <w:rFonts w:ascii="Pristina" w:hAnsi="Pristina"/>
          <w:b/>
          <w:sz w:val="40"/>
          <w:u w:val="single"/>
        </w:rPr>
        <w:t xml:space="preserve"> Parent Letter</w:t>
      </w:r>
    </w:p>
    <w:p w:rsidR="00465173" w:rsidRPr="007C119C" w:rsidRDefault="00465173" w:rsidP="002755BC">
      <w:pPr>
        <w:spacing w:line="240" w:lineRule="auto"/>
        <w:ind w:firstLine="720"/>
        <w:jc w:val="both"/>
        <w:rPr>
          <w:b/>
          <w:sz w:val="24"/>
        </w:rPr>
      </w:pPr>
      <w:r w:rsidRPr="007C119C">
        <w:rPr>
          <w:b/>
          <w:sz w:val="24"/>
        </w:rPr>
        <w:t>We are covering the World War I time period currently in 8</w:t>
      </w:r>
      <w:r w:rsidRPr="007C119C">
        <w:rPr>
          <w:b/>
          <w:sz w:val="24"/>
          <w:vertAlign w:val="superscript"/>
        </w:rPr>
        <w:t>th</w:t>
      </w:r>
      <w:r w:rsidRPr="007C119C">
        <w:rPr>
          <w:b/>
          <w:sz w:val="24"/>
        </w:rPr>
        <w:t xml:space="preserve"> Grade United States History.  We will be watching the movie, “Flyboys” for this chapter.</w:t>
      </w:r>
      <w:r w:rsidR="007C119C" w:rsidRPr="007C119C">
        <w:rPr>
          <w:b/>
          <w:sz w:val="24"/>
        </w:rPr>
        <w:t xml:space="preserve">  We will also be watching the movie, “The Boy in the Striped Pajamas” for World War II.</w:t>
      </w:r>
    </w:p>
    <w:p w:rsidR="00465173" w:rsidRPr="007C119C" w:rsidRDefault="00465173" w:rsidP="002755BC">
      <w:pPr>
        <w:spacing w:line="240" w:lineRule="auto"/>
        <w:ind w:firstLine="720"/>
        <w:jc w:val="both"/>
        <w:rPr>
          <w:b/>
          <w:sz w:val="24"/>
        </w:rPr>
      </w:pPr>
      <w:r w:rsidRPr="007C119C">
        <w:rPr>
          <w:b/>
          <w:sz w:val="24"/>
        </w:rPr>
        <w:t>“Flyboys” tells the true story of a group of aerial fighter pilots during the World War I time period.  It shows the training and combat experience each of these fighter pilots went through during World War I.</w:t>
      </w:r>
    </w:p>
    <w:p w:rsidR="007C119C" w:rsidRPr="007C119C" w:rsidRDefault="007C119C" w:rsidP="002755BC">
      <w:pPr>
        <w:spacing w:line="240" w:lineRule="auto"/>
        <w:ind w:firstLine="720"/>
        <w:jc w:val="both"/>
        <w:rPr>
          <w:b/>
          <w:sz w:val="24"/>
        </w:rPr>
      </w:pPr>
      <w:r w:rsidRPr="007C119C">
        <w:rPr>
          <w:b/>
          <w:sz w:val="24"/>
        </w:rPr>
        <w:t>“The Boy in the Striped Pajamas” tells the story of two boys, one the son of a Nazi official and one a Jewish concentration camp prisoner.  The movie shows the unique friendship that develops between the two.</w:t>
      </w:r>
    </w:p>
    <w:p w:rsidR="00465173" w:rsidRPr="007C119C" w:rsidRDefault="00465173" w:rsidP="002755BC">
      <w:pPr>
        <w:spacing w:line="240" w:lineRule="auto"/>
        <w:ind w:firstLine="720"/>
        <w:jc w:val="both"/>
        <w:rPr>
          <w:rFonts w:ascii="Pristina" w:hAnsi="Pristina"/>
          <w:b/>
        </w:rPr>
      </w:pPr>
      <w:r w:rsidRPr="007C119C">
        <w:rPr>
          <w:b/>
          <w:sz w:val="24"/>
        </w:rPr>
        <w:t>“Flyboys” is rated PG-13 for “war action violence.”</w:t>
      </w:r>
      <w:r w:rsidR="007C119C" w:rsidRPr="007C119C">
        <w:rPr>
          <w:b/>
          <w:sz w:val="24"/>
        </w:rPr>
        <w:t xml:space="preserve">  “The Boy in the Striped Pajamas” is rated PG-13 for “mature thematic material.”  </w:t>
      </w:r>
      <w:r w:rsidRPr="007C119C">
        <w:rPr>
          <w:b/>
          <w:sz w:val="24"/>
        </w:rPr>
        <w:t xml:space="preserve">If you have any questions, feel free to call or </w:t>
      </w:r>
      <w:proofErr w:type="spellStart"/>
      <w:r w:rsidRPr="007C119C">
        <w:rPr>
          <w:b/>
          <w:sz w:val="24"/>
        </w:rPr>
        <w:t>gmail</w:t>
      </w:r>
      <w:proofErr w:type="spellEnd"/>
      <w:r w:rsidRPr="007C119C">
        <w:rPr>
          <w:b/>
          <w:sz w:val="24"/>
        </w:rPr>
        <w:t xml:space="preserve"> Mr. Morris at the school.  Thank you for your continued cooperation and support in the education of your student.</w:t>
      </w:r>
    </w:p>
    <w:p w:rsidR="00465173" w:rsidRPr="007C119C" w:rsidRDefault="00465173" w:rsidP="00465173">
      <w:pPr>
        <w:spacing w:line="240" w:lineRule="auto"/>
        <w:ind w:firstLine="720"/>
        <w:jc w:val="both"/>
        <w:rPr>
          <w:rFonts w:ascii="Pristina" w:hAnsi="Pristina"/>
          <w:b/>
          <w:sz w:val="24"/>
        </w:rPr>
      </w:pPr>
    </w:p>
    <w:p w:rsidR="00465173" w:rsidRPr="007C119C" w:rsidRDefault="00465173" w:rsidP="00465173">
      <w:pPr>
        <w:spacing w:line="240" w:lineRule="auto"/>
        <w:ind w:firstLine="720"/>
        <w:jc w:val="right"/>
        <w:rPr>
          <w:rFonts w:ascii="Pristina" w:hAnsi="Pristina"/>
          <w:b/>
          <w:sz w:val="24"/>
        </w:rPr>
      </w:pPr>
      <w:r w:rsidRPr="007C119C">
        <w:rPr>
          <w:rFonts w:ascii="Pristina" w:hAnsi="Pristina"/>
          <w:b/>
          <w:sz w:val="24"/>
        </w:rPr>
        <w:t>Mr. Morris, 8</w:t>
      </w:r>
      <w:r w:rsidRPr="007C119C">
        <w:rPr>
          <w:rFonts w:ascii="Pristina" w:hAnsi="Pristina"/>
          <w:b/>
          <w:sz w:val="24"/>
          <w:vertAlign w:val="superscript"/>
        </w:rPr>
        <w:t>th</w:t>
      </w:r>
      <w:r w:rsidRPr="007C119C">
        <w:rPr>
          <w:rFonts w:ascii="Pristina" w:hAnsi="Pristina"/>
          <w:b/>
          <w:sz w:val="24"/>
        </w:rPr>
        <w:t xml:space="preserve"> Grade United States History Teacher</w:t>
      </w:r>
    </w:p>
    <w:p w:rsidR="00465173" w:rsidRPr="007C119C" w:rsidRDefault="002755BC" w:rsidP="00465173">
      <w:pPr>
        <w:spacing w:line="240" w:lineRule="auto"/>
        <w:ind w:firstLine="720"/>
        <w:jc w:val="center"/>
        <w:rPr>
          <w:rFonts w:ascii="Pristina" w:hAnsi="Pristina"/>
          <w:b/>
          <w:sz w:val="24"/>
        </w:rPr>
      </w:pPr>
      <w:r w:rsidRPr="007C119C">
        <w:rPr>
          <w:rFonts w:ascii="Pristina" w:hAnsi="Pristina"/>
          <w:b/>
          <w:sz w:val="24"/>
        </w:rPr>
        <w:t>_____________________________________________________________</w:t>
      </w:r>
    </w:p>
    <w:p w:rsidR="002755BC" w:rsidRPr="007C119C" w:rsidRDefault="002755BC" w:rsidP="002755BC">
      <w:pPr>
        <w:ind w:firstLine="720"/>
        <w:jc w:val="both"/>
        <w:rPr>
          <w:b/>
          <w:sz w:val="24"/>
          <w:szCs w:val="28"/>
        </w:rPr>
      </w:pPr>
      <w:r w:rsidRPr="007C119C">
        <w:rPr>
          <w:b/>
          <w:sz w:val="24"/>
          <w:szCs w:val="28"/>
        </w:rPr>
        <w:t xml:space="preserve">Parents, please check </w:t>
      </w:r>
      <w:r w:rsidR="007C119C" w:rsidRPr="007C119C">
        <w:rPr>
          <w:b/>
          <w:sz w:val="24"/>
          <w:szCs w:val="28"/>
        </w:rPr>
        <w:t xml:space="preserve">the </w:t>
      </w:r>
      <w:r w:rsidRPr="007C119C">
        <w:rPr>
          <w:b/>
          <w:sz w:val="24"/>
          <w:szCs w:val="28"/>
        </w:rPr>
        <w:t xml:space="preserve">boxes below.  Then, sign your name verifying </w:t>
      </w:r>
      <w:r w:rsidR="00BD566B">
        <w:rPr>
          <w:b/>
          <w:sz w:val="24"/>
          <w:szCs w:val="28"/>
        </w:rPr>
        <w:t>your</w:t>
      </w:r>
      <w:r w:rsidRPr="007C119C">
        <w:rPr>
          <w:b/>
          <w:sz w:val="24"/>
          <w:szCs w:val="28"/>
        </w:rPr>
        <w:t xml:space="preserve"> parental decision.  Then, your son/daughter must sign.  Finally, he/she must return this form to Mr. Morris to be able to participate.</w:t>
      </w:r>
    </w:p>
    <w:p w:rsidR="002755BC" w:rsidRPr="007C119C" w:rsidRDefault="002755BC" w:rsidP="002755BC">
      <w:pPr>
        <w:ind w:firstLine="720"/>
        <w:jc w:val="both"/>
        <w:rPr>
          <w:rFonts w:ascii="Arial Narrow" w:hAnsi="Arial Narrow"/>
          <w:sz w:val="18"/>
        </w:rPr>
      </w:pPr>
      <w:r w:rsidRPr="007C119C">
        <w:rPr>
          <w:b/>
          <w:sz w:val="24"/>
          <w:szCs w:val="28"/>
        </w:rPr>
        <w:t xml:space="preserve">If your son/daughter is not allowed to participate, they will receive an alternative assignment, covering the information covered in </w:t>
      </w:r>
      <w:bookmarkStart w:id="0" w:name="_GoBack"/>
      <w:bookmarkEnd w:id="0"/>
      <w:r w:rsidR="007C119C">
        <w:rPr>
          <w:b/>
          <w:sz w:val="24"/>
          <w:szCs w:val="28"/>
        </w:rPr>
        <w:t>“Flyboys” / “The Boy in the Striped Pajamas.”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723"/>
        <w:gridCol w:w="1890"/>
        <w:gridCol w:w="3960"/>
      </w:tblGrid>
      <w:tr w:rsidR="002755BC" w:rsidRPr="007C119C" w:rsidTr="002755BC">
        <w:tc>
          <w:tcPr>
            <w:tcW w:w="1895" w:type="dxa"/>
            <w:shd w:val="pct95" w:color="auto" w:fill="auto"/>
          </w:tcPr>
          <w:p w:rsidR="002755BC" w:rsidRPr="007C119C" w:rsidRDefault="002755BC" w:rsidP="00A067B9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723" w:type="dxa"/>
          </w:tcPr>
          <w:p w:rsidR="002755BC" w:rsidRPr="007C119C" w:rsidRDefault="002755BC" w:rsidP="00A067B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C119C">
              <w:rPr>
                <w:rFonts w:ascii="Arial Narrow" w:hAnsi="Arial Narrow"/>
                <w:b/>
                <w:sz w:val="24"/>
              </w:rPr>
              <w:t>is allowed</w:t>
            </w:r>
          </w:p>
        </w:tc>
        <w:tc>
          <w:tcPr>
            <w:tcW w:w="1890" w:type="dxa"/>
          </w:tcPr>
          <w:p w:rsidR="002755BC" w:rsidRPr="007C119C" w:rsidRDefault="002755BC" w:rsidP="00A067B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7C119C">
              <w:rPr>
                <w:rFonts w:ascii="Arial Narrow" w:hAnsi="Arial Narrow"/>
                <w:b/>
                <w:sz w:val="24"/>
              </w:rPr>
              <w:t>is NOT allowed</w:t>
            </w:r>
          </w:p>
        </w:tc>
        <w:tc>
          <w:tcPr>
            <w:tcW w:w="3960" w:type="dxa"/>
            <w:shd w:val="pct95" w:color="auto" w:fill="auto"/>
          </w:tcPr>
          <w:p w:rsidR="002755BC" w:rsidRPr="007C119C" w:rsidRDefault="002755BC" w:rsidP="00A067B9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755BC" w:rsidRPr="007C119C" w:rsidTr="002755BC">
        <w:tc>
          <w:tcPr>
            <w:tcW w:w="1895" w:type="dxa"/>
          </w:tcPr>
          <w:p w:rsidR="002755B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C119C">
              <w:rPr>
                <w:rFonts w:ascii="Arial Narrow" w:hAnsi="Arial Narrow"/>
                <w:b/>
                <w:sz w:val="28"/>
              </w:rPr>
              <w:t>My student</w:t>
            </w:r>
          </w:p>
          <w:p w:rsidR="007C119C" w:rsidRPr="007C119C" w:rsidRDefault="007C119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723" w:type="dxa"/>
          </w:tcPr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890" w:type="dxa"/>
          </w:tcPr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960" w:type="dxa"/>
          </w:tcPr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proofErr w:type="gramStart"/>
            <w:r w:rsidRPr="007C119C">
              <w:rPr>
                <w:rFonts w:ascii="Arial Narrow" w:hAnsi="Arial Narrow"/>
                <w:b/>
                <w:sz w:val="28"/>
              </w:rPr>
              <w:t>to</w:t>
            </w:r>
            <w:proofErr w:type="gramEnd"/>
            <w:r w:rsidRPr="007C119C">
              <w:rPr>
                <w:rFonts w:ascii="Arial Narrow" w:hAnsi="Arial Narrow"/>
                <w:b/>
                <w:sz w:val="28"/>
              </w:rPr>
              <w:t xml:space="preserve"> watch the movie, “</w:t>
            </w:r>
            <w:r w:rsidRPr="007C119C">
              <w:rPr>
                <w:rFonts w:ascii="Arial Narrow" w:hAnsi="Arial Narrow"/>
                <w:b/>
                <w:i/>
                <w:sz w:val="28"/>
              </w:rPr>
              <w:t>Flyboys.”</w:t>
            </w:r>
          </w:p>
        </w:tc>
      </w:tr>
      <w:tr w:rsidR="007C119C" w:rsidRPr="007C119C" w:rsidTr="002755BC">
        <w:tc>
          <w:tcPr>
            <w:tcW w:w="1895" w:type="dxa"/>
          </w:tcPr>
          <w:p w:rsidR="007C119C" w:rsidRPr="007C119C" w:rsidRDefault="007C119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C119C">
              <w:rPr>
                <w:rFonts w:ascii="Arial Narrow" w:hAnsi="Arial Narrow"/>
                <w:b/>
                <w:sz w:val="28"/>
              </w:rPr>
              <w:t>My student</w:t>
            </w:r>
          </w:p>
        </w:tc>
        <w:tc>
          <w:tcPr>
            <w:tcW w:w="1723" w:type="dxa"/>
          </w:tcPr>
          <w:p w:rsidR="007C119C" w:rsidRPr="007C119C" w:rsidRDefault="007C119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  <w:p w:rsidR="007C119C" w:rsidRPr="007C119C" w:rsidRDefault="007C119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1890" w:type="dxa"/>
          </w:tcPr>
          <w:p w:rsidR="007C119C" w:rsidRPr="007C119C" w:rsidRDefault="007C119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960" w:type="dxa"/>
          </w:tcPr>
          <w:p w:rsidR="007C119C" w:rsidRPr="007C119C" w:rsidRDefault="007C119C" w:rsidP="007C119C">
            <w:pPr>
              <w:jc w:val="center"/>
              <w:rPr>
                <w:rFonts w:ascii="Arial Narrow" w:hAnsi="Arial Narrow"/>
                <w:b/>
                <w:sz w:val="28"/>
              </w:rPr>
            </w:pPr>
            <w:proofErr w:type="gramStart"/>
            <w:r w:rsidRPr="007C119C">
              <w:rPr>
                <w:rFonts w:ascii="Arial Narrow" w:hAnsi="Arial Narrow"/>
                <w:b/>
                <w:sz w:val="28"/>
              </w:rPr>
              <w:t>to</w:t>
            </w:r>
            <w:proofErr w:type="gramEnd"/>
            <w:r w:rsidRPr="007C119C">
              <w:rPr>
                <w:rFonts w:ascii="Arial Narrow" w:hAnsi="Arial Narrow"/>
                <w:b/>
                <w:sz w:val="28"/>
              </w:rPr>
              <w:t xml:space="preserve"> watch the movie, “</w:t>
            </w:r>
            <w:r w:rsidRPr="007C119C">
              <w:rPr>
                <w:rFonts w:ascii="Arial Narrow" w:hAnsi="Arial Narrow"/>
                <w:b/>
                <w:i/>
                <w:sz w:val="28"/>
              </w:rPr>
              <w:t>The Boy in the Striped Pajamas.”</w:t>
            </w:r>
          </w:p>
        </w:tc>
      </w:tr>
      <w:tr w:rsidR="002755BC" w:rsidRPr="007C119C" w:rsidTr="002755BC">
        <w:tc>
          <w:tcPr>
            <w:tcW w:w="3618" w:type="dxa"/>
            <w:gridSpan w:val="2"/>
          </w:tcPr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C119C">
              <w:rPr>
                <w:rFonts w:ascii="Arial Narrow" w:hAnsi="Arial Narrow"/>
                <w:b/>
                <w:sz w:val="28"/>
              </w:rPr>
              <w:t>Parent(s) Signature:</w:t>
            </w:r>
          </w:p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850" w:type="dxa"/>
            <w:gridSpan w:val="2"/>
          </w:tcPr>
          <w:p w:rsidR="002755BC" w:rsidRPr="003A2948" w:rsidRDefault="002755BC" w:rsidP="002755BC">
            <w:pPr>
              <w:jc w:val="center"/>
              <w:rPr>
                <w:rFonts w:ascii="Arial Narrow" w:hAnsi="Arial Narrow"/>
                <w:sz w:val="72"/>
              </w:rPr>
            </w:pPr>
          </w:p>
        </w:tc>
      </w:tr>
      <w:tr w:rsidR="002755BC" w:rsidRPr="007C119C" w:rsidTr="002755BC">
        <w:tc>
          <w:tcPr>
            <w:tcW w:w="3618" w:type="dxa"/>
            <w:gridSpan w:val="2"/>
          </w:tcPr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C119C">
              <w:rPr>
                <w:rFonts w:ascii="Arial Narrow" w:hAnsi="Arial Narrow"/>
                <w:b/>
                <w:sz w:val="28"/>
              </w:rPr>
              <w:t>Student Signature:</w:t>
            </w:r>
          </w:p>
          <w:p w:rsidR="002755BC" w:rsidRPr="007C119C" w:rsidRDefault="002755BC" w:rsidP="002755BC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850" w:type="dxa"/>
            <w:gridSpan w:val="2"/>
          </w:tcPr>
          <w:p w:rsidR="002755BC" w:rsidRPr="003A2948" w:rsidRDefault="002755BC" w:rsidP="002755BC">
            <w:pPr>
              <w:jc w:val="center"/>
              <w:rPr>
                <w:rFonts w:ascii="Arial Narrow" w:hAnsi="Arial Narrow"/>
                <w:sz w:val="72"/>
              </w:rPr>
            </w:pPr>
          </w:p>
        </w:tc>
      </w:tr>
    </w:tbl>
    <w:p w:rsidR="00465173" w:rsidRPr="007C119C" w:rsidRDefault="00465173" w:rsidP="002755BC">
      <w:pPr>
        <w:spacing w:line="240" w:lineRule="auto"/>
        <w:ind w:firstLine="720"/>
        <w:rPr>
          <w:sz w:val="24"/>
        </w:rPr>
      </w:pPr>
    </w:p>
    <w:sectPr w:rsidR="00465173" w:rsidRPr="007C119C" w:rsidSect="007E6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73"/>
    <w:rsid w:val="000B598E"/>
    <w:rsid w:val="00263299"/>
    <w:rsid w:val="002755BC"/>
    <w:rsid w:val="003A2948"/>
    <w:rsid w:val="00465173"/>
    <w:rsid w:val="007C119C"/>
    <w:rsid w:val="007E6D23"/>
    <w:rsid w:val="008B0B18"/>
    <w:rsid w:val="00B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CAE6E-028A-4049-AADF-E64491D8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5BC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4868-47C7-46A6-85FC-6AB4A69B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tmorris</dc:creator>
  <cp:lastModifiedBy>Timothy Morris</cp:lastModifiedBy>
  <cp:revision>5</cp:revision>
  <dcterms:created xsi:type="dcterms:W3CDTF">2014-10-27T13:58:00Z</dcterms:created>
  <dcterms:modified xsi:type="dcterms:W3CDTF">2016-10-15T14:55:00Z</dcterms:modified>
</cp:coreProperties>
</file>