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Default="001550FE" w:rsidP="001550FE">
      <w:pPr>
        <w:spacing w:line="240" w:lineRule="auto"/>
        <w:jc w:val="center"/>
        <w:rPr>
          <w:rFonts w:ascii="Kristen ITC" w:hAnsi="Kristen ITC" w:cs="Aharoni"/>
          <w:b/>
          <w:sz w:val="24"/>
          <w:u w:val="single"/>
        </w:rPr>
      </w:pPr>
      <w:r w:rsidRPr="008D7A91">
        <w:rPr>
          <w:rFonts w:ascii="Kristen ITC" w:hAnsi="Kristen ITC" w:cs="Aharoni"/>
          <w:b/>
          <w:sz w:val="24"/>
          <w:u w:val="single"/>
        </w:rPr>
        <w:t>Small Group Discussion: “</w:t>
      </w:r>
      <w:r>
        <w:rPr>
          <w:rFonts w:ascii="Kristen ITC" w:hAnsi="Kristen ITC" w:cs="Aharoni"/>
          <w:b/>
          <w:sz w:val="24"/>
          <w:u w:val="single"/>
        </w:rPr>
        <w:t>V</w:t>
      </w:r>
      <w:r w:rsidR="00252A27">
        <w:rPr>
          <w:rFonts w:ascii="Kristen ITC" w:hAnsi="Kristen ITC" w:cs="Aharoni"/>
          <w:b/>
          <w:sz w:val="24"/>
          <w:u w:val="single"/>
        </w:rPr>
        <w:t>-23.</w:t>
      </w:r>
      <w:r w:rsidR="006B07B7">
        <w:rPr>
          <w:rFonts w:ascii="Kristen ITC" w:hAnsi="Kristen ITC" w:cs="Aharoni"/>
          <w:b/>
          <w:sz w:val="24"/>
          <w:u w:val="single"/>
        </w:rPr>
        <w:t>3A</w:t>
      </w:r>
      <w:r>
        <w:rPr>
          <w:rFonts w:ascii="Kristen ITC" w:hAnsi="Kristen ITC" w:cs="Aharoni"/>
          <w:b/>
          <w:sz w:val="24"/>
          <w:u w:val="single"/>
        </w:rPr>
        <w:t>: “</w:t>
      </w:r>
      <w:r w:rsidR="006B07B7">
        <w:rPr>
          <w:rFonts w:ascii="Kristen ITC" w:hAnsi="Kristen ITC" w:cs="Aharoni"/>
          <w:b/>
          <w:sz w:val="24"/>
          <w:u w:val="single"/>
        </w:rPr>
        <w:t xml:space="preserve">Americans Join </w:t>
      </w:r>
      <w:proofErr w:type="gramStart"/>
      <w:r w:rsidR="006B07B7">
        <w:rPr>
          <w:rFonts w:ascii="Kristen ITC" w:hAnsi="Kristen ITC" w:cs="Aharoni"/>
          <w:b/>
          <w:sz w:val="24"/>
          <w:u w:val="single"/>
        </w:rPr>
        <w:t>The</w:t>
      </w:r>
      <w:proofErr w:type="gramEnd"/>
      <w:r w:rsidR="006B07B7">
        <w:rPr>
          <w:rFonts w:ascii="Kristen ITC" w:hAnsi="Kristen ITC" w:cs="Aharoni"/>
          <w:b/>
          <w:sz w:val="24"/>
          <w:u w:val="single"/>
        </w:rPr>
        <w:t xml:space="preserve"> Allies</w:t>
      </w:r>
      <w:r>
        <w:rPr>
          <w:rFonts w:ascii="Kristen ITC" w:hAnsi="Kristen ITC" w:cs="Aharoni"/>
          <w:b/>
          <w:sz w:val="24"/>
          <w:u w:val="single"/>
        </w:rPr>
        <w:t>”</w:t>
      </w:r>
      <w:r w:rsidR="00A83158">
        <w:rPr>
          <w:rFonts w:ascii="Kristen ITC" w:hAnsi="Kristen ITC" w:cs="Aharoni"/>
          <w:b/>
          <w:sz w:val="24"/>
          <w:u w:val="single"/>
        </w:rPr>
        <w:t xml:space="preserve">  </w:t>
      </w:r>
    </w:p>
    <w:p w:rsidR="00B35163" w:rsidRDefault="00B35163" w:rsidP="00F33A7B">
      <w:pPr>
        <w:rPr>
          <w:rFonts w:ascii="Kristen ITC" w:hAnsi="Kristen ITC" w:cs="Aharoni"/>
          <w:sz w:val="20"/>
        </w:rPr>
      </w:pPr>
      <w:r w:rsidRPr="00B35163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E194A5B" wp14:editId="3B465F1F">
            <wp:simplePos x="0" y="0"/>
            <wp:positionH relativeFrom="column">
              <wp:posOffset>-11875</wp:posOffset>
            </wp:positionH>
            <wp:positionV relativeFrom="paragraph">
              <wp:posOffset>236005</wp:posOffset>
            </wp:positionV>
            <wp:extent cx="5949537" cy="3146961"/>
            <wp:effectExtent l="0" t="0" r="0" b="0"/>
            <wp:wrapNone/>
            <wp:docPr id="40962" name="Picture 2" descr="http://z.about.com/d/canadaonline/1/0/M/1/ww1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://z.about.com/d/canadaonline/1/0/M/1/ww1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97" cy="31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01) What propaganda is being used in this poster?  Explain.</w:t>
      </w: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41604F" w:rsidRDefault="0041604F" w:rsidP="00B35163">
      <w:pPr>
        <w:rPr>
          <w:rFonts w:ascii="Kristen ITC" w:hAnsi="Kristen ITC" w:cs="Aharoni"/>
          <w:sz w:val="20"/>
        </w:rPr>
      </w:pPr>
    </w:p>
    <w:p w:rsidR="00B35163" w:rsidRPr="00B35163" w:rsidRDefault="00B35163" w:rsidP="00B3516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02) </w:t>
      </w:r>
      <w:r w:rsidRPr="00B35163">
        <w:rPr>
          <w:rFonts w:ascii="Kristen ITC" w:hAnsi="Kristen ITC" w:cs="Aharoni"/>
          <w:bCs/>
          <w:sz w:val="20"/>
        </w:rPr>
        <w:t>What did the “doughboy” mean when he said “I have often wondered if that company did not have a pack of silent liars?”</w:t>
      </w:r>
    </w:p>
    <w:p w:rsidR="0041604F" w:rsidRDefault="0041604F" w:rsidP="00F33A7B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F5F69C" wp14:editId="7D029164">
            <wp:simplePos x="0" y="0"/>
            <wp:positionH relativeFrom="column">
              <wp:posOffset>59055</wp:posOffset>
            </wp:positionH>
            <wp:positionV relativeFrom="paragraph">
              <wp:posOffset>12700</wp:posOffset>
            </wp:positionV>
            <wp:extent cx="5616575" cy="355028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3452D7" w:rsidP="00F33A7B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358B6B" wp14:editId="59323C78">
            <wp:simplePos x="0" y="0"/>
            <wp:positionH relativeFrom="column">
              <wp:posOffset>0</wp:posOffset>
            </wp:positionH>
            <wp:positionV relativeFrom="paragraph">
              <wp:posOffset>-12065</wp:posOffset>
            </wp:positionV>
            <wp:extent cx="3331210" cy="5937250"/>
            <wp:effectExtent l="0" t="0" r="254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4F">
        <w:rPr>
          <w:noProof/>
        </w:rPr>
        <w:drawing>
          <wp:anchor distT="0" distB="0" distL="114300" distR="114300" simplePos="0" relativeHeight="251662336" behindDoc="0" locked="0" layoutInCell="1" allowOverlap="1" wp14:anchorId="797586CE" wp14:editId="2CC18C71">
            <wp:simplePos x="0" y="0"/>
            <wp:positionH relativeFrom="column">
              <wp:posOffset>3336966</wp:posOffset>
            </wp:positionH>
            <wp:positionV relativeFrom="paragraph">
              <wp:posOffset>71252</wp:posOffset>
            </wp:positionV>
            <wp:extent cx="2719091" cy="5782573"/>
            <wp:effectExtent l="0" t="0" r="508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578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63" w:rsidRDefault="00B35163" w:rsidP="00F33A7B">
      <w:pPr>
        <w:rPr>
          <w:rFonts w:ascii="Kristen ITC" w:hAnsi="Kristen ITC" w:cs="Aharoni"/>
          <w:sz w:val="20"/>
        </w:rPr>
      </w:pPr>
    </w:p>
    <w:p w:rsidR="00B35163" w:rsidRDefault="00B35163" w:rsidP="00F33A7B">
      <w:pPr>
        <w:rPr>
          <w:rFonts w:ascii="Kristen ITC" w:hAnsi="Kristen ITC" w:cs="Aharoni"/>
          <w:sz w:val="20"/>
        </w:rPr>
      </w:pPr>
    </w:p>
    <w:p w:rsidR="00B35163" w:rsidRDefault="00B35163" w:rsidP="00F33A7B">
      <w:pPr>
        <w:rPr>
          <w:rFonts w:ascii="Kristen ITC" w:hAnsi="Kristen ITC" w:cs="Aharoni"/>
          <w:sz w:val="20"/>
        </w:rPr>
      </w:pPr>
    </w:p>
    <w:p w:rsidR="00B35163" w:rsidRDefault="00B35163" w:rsidP="00F33A7B">
      <w:pPr>
        <w:rPr>
          <w:rFonts w:ascii="Kristen ITC" w:hAnsi="Kristen ITC" w:cs="Aharoni"/>
          <w:sz w:val="20"/>
        </w:rPr>
      </w:pPr>
    </w:p>
    <w:p w:rsidR="00B35163" w:rsidRDefault="00B35163" w:rsidP="00F33A7B">
      <w:pPr>
        <w:rPr>
          <w:rFonts w:ascii="Kristen ITC" w:hAnsi="Kristen ITC" w:cs="Aharoni"/>
          <w:sz w:val="20"/>
        </w:rPr>
      </w:pPr>
    </w:p>
    <w:p w:rsidR="00B35163" w:rsidRDefault="00B35163" w:rsidP="00F33A7B">
      <w:pPr>
        <w:rPr>
          <w:rFonts w:ascii="Kristen ITC" w:hAnsi="Kristen ITC" w:cs="Aharoni"/>
          <w:sz w:val="20"/>
        </w:rPr>
      </w:pPr>
    </w:p>
    <w:p w:rsidR="00B35163" w:rsidRDefault="00B35163" w:rsidP="00F33A7B">
      <w:pPr>
        <w:rPr>
          <w:rFonts w:ascii="Kristen ITC" w:hAnsi="Kristen ITC" w:cs="Aharoni"/>
          <w:sz w:val="20"/>
        </w:rPr>
      </w:pPr>
    </w:p>
    <w:p w:rsidR="00B35163" w:rsidRDefault="00B35163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03) What is the author’s purpose in “I Didn’t Raise My Boy to be a Soldier”?  Explain.</w:t>
      </w:r>
    </w:p>
    <w:p w:rsidR="00B35163" w:rsidRDefault="00B35163" w:rsidP="00F33A7B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04) Cite a lyric and explain what propaganda technique is used in “I Didn’t Raise My Boy to be a Soldier”.</w:t>
      </w:r>
    </w:p>
    <w:p w:rsidR="00B35163" w:rsidRDefault="00B35163" w:rsidP="00B3516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</w:t>
      </w:r>
      <w:r w:rsidR="0041604F">
        <w:rPr>
          <w:rFonts w:ascii="Kristen ITC" w:hAnsi="Kristen ITC" w:cs="Aharoni"/>
          <w:sz w:val="20"/>
        </w:rPr>
        <w:t>5</w:t>
      </w:r>
      <w:r>
        <w:rPr>
          <w:rFonts w:ascii="Kristen ITC" w:hAnsi="Kristen ITC" w:cs="Aharoni"/>
          <w:sz w:val="20"/>
        </w:rPr>
        <w:t>) What is the author’s purpose in “Over There”?  Explain.</w:t>
      </w:r>
    </w:p>
    <w:p w:rsidR="00B35163" w:rsidRDefault="00B35163" w:rsidP="00B3516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</w:t>
      </w:r>
      <w:r w:rsidR="0041604F">
        <w:rPr>
          <w:rFonts w:ascii="Kristen ITC" w:hAnsi="Kristen ITC" w:cs="Aharoni"/>
          <w:sz w:val="20"/>
        </w:rPr>
        <w:t>6</w:t>
      </w:r>
      <w:r>
        <w:rPr>
          <w:rFonts w:ascii="Kristen ITC" w:hAnsi="Kristen ITC" w:cs="Aharoni"/>
          <w:sz w:val="20"/>
        </w:rPr>
        <w:t>) Cite a lyric and explain what propaganda te</w:t>
      </w:r>
      <w:r w:rsidR="003452D7">
        <w:rPr>
          <w:rFonts w:ascii="Kristen ITC" w:hAnsi="Kristen ITC" w:cs="Aharoni"/>
          <w:sz w:val="20"/>
        </w:rPr>
        <w:t>chnique is used in “Over There.”</w:t>
      </w:r>
    </w:p>
    <w:p w:rsidR="003452D7" w:rsidRDefault="003452D7" w:rsidP="00B3516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07) Which song did you think did a better job of promoting the goal of its propaganda?  Explain.</w:t>
      </w:r>
    </w:p>
    <w:p w:rsidR="00B35163" w:rsidRDefault="00B35163" w:rsidP="00B3516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 </w:t>
      </w:r>
    </w:p>
    <w:p w:rsidR="00B35163" w:rsidRDefault="0041604F" w:rsidP="00F33A7B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7BA488" wp14:editId="0063E847">
            <wp:simplePos x="0" y="0"/>
            <wp:positionH relativeFrom="column">
              <wp:posOffset>1258784</wp:posOffset>
            </wp:positionH>
            <wp:positionV relativeFrom="paragraph">
              <wp:posOffset>403761</wp:posOffset>
            </wp:positionV>
            <wp:extent cx="3431968" cy="201880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68" cy="201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163"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sz w:val="20"/>
        </w:rPr>
        <w:t>0</w:t>
      </w:r>
      <w:r w:rsidR="003452D7">
        <w:rPr>
          <w:rFonts w:ascii="Kristen ITC" w:hAnsi="Kristen ITC" w:cs="Aharoni"/>
          <w:sz w:val="20"/>
        </w:rPr>
        <w:t>8</w:t>
      </w:r>
      <w:r w:rsidR="00097737">
        <w:rPr>
          <w:rFonts w:ascii="Kristen ITC" w:hAnsi="Kristen ITC" w:cs="Aharoni"/>
          <w:sz w:val="20"/>
        </w:rPr>
        <w:t xml:space="preserve">) </w:t>
      </w:r>
      <w:r w:rsidR="00097737" w:rsidRPr="00F33A7B">
        <w:rPr>
          <w:rFonts w:ascii="Kristen ITC" w:hAnsi="Kristen ITC" w:cs="Aharoni"/>
          <w:bCs/>
          <w:sz w:val="20"/>
        </w:rPr>
        <w:t>Let’s use the analogy of World War I as a basketball game.  The year 1917 is the end of the third quarter.  Who is winning the game?</w:t>
      </w:r>
      <w:r w:rsidR="00097737">
        <w:rPr>
          <w:rFonts w:ascii="Kristen ITC" w:hAnsi="Kristen ITC" w:cs="Aharoni"/>
          <w:bCs/>
          <w:sz w:val="20"/>
        </w:rPr>
        <w:t xml:space="preserve">  Explain.</w:t>
      </w:r>
    </w:p>
    <w:p w:rsidR="0041604F" w:rsidRDefault="0041604F" w:rsidP="00097737">
      <w:pPr>
        <w:rPr>
          <w:rFonts w:ascii="Kristen ITC" w:hAnsi="Kristen ITC" w:cs="Aharoni"/>
          <w:sz w:val="20"/>
        </w:rPr>
      </w:pPr>
    </w:p>
    <w:p w:rsidR="0041604F" w:rsidRDefault="0041604F" w:rsidP="00097737">
      <w:pPr>
        <w:rPr>
          <w:rFonts w:ascii="Kristen ITC" w:hAnsi="Kristen ITC" w:cs="Aharoni"/>
          <w:sz w:val="20"/>
        </w:rPr>
      </w:pPr>
    </w:p>
    <w:p w:rsidR="0041604F" w:rsidRDefault="0041604F" w:rsidP="00097737">
      <w:pPr>
        <w:rPr>
          <w:rFonts w:ascii="Kristen ITC" w:hAnsi="Kristen ITC" w:cs="Aharoni"/>
          <w:sz w:val="20"/>
        </w:rPr>
      </w:pPr>
    </w:p>
    <w:p w:rsidR="0041604F" w:rsidRDefault="0041604F" w:rsidP="00097737">
      <w:pPr>
        <w:rPr>
          <w:rFonts w:ascii="Kristen ITC" w:hAnsi="Kristen ITC" w:cs="Aharoni"/>
          <w:sz w:val="20"/>
        </w:rPr>
      </w:pPr>
    </w:p>
    <w:p w:rsidR="0041604F" w:rsidRDefault="0041604F" w:rsidP="00097737">
      <w:pPr>
        <w:rPr>
          <w:rFonts w:ascii="Kristen ITC" w:hAnsi="Kristen ITC" w:cs="Aharoni"/>
          <w:sz w:val="20"/>
        </w:rPr>
      </w:pPr>
    </w:p>
    <w:p w:rsidR="0041604F" w:rsidRDefault="0041604F" w:rsidP="00097737">
      <w:pPr>
        <w:rPr>
          <w:rFonts w:ascii="Kristen ITC" w:hAnsi="Kristen ITC" w:cs="Aharoni"/>
          <w:sz w:val="20"/>
        </w:rPr>
      </w:pPr>
    </w:p>
    <w:p w:rsidR="00097737" w:rsidRPr="00F33A7B" w:rsidRDefault="00097737" w:rsidP="00097737">
      <w:pPr>
        <w:rPr>
          <w:rFonts w:ascii="Kristen ITC" w:hAnsi="Kristen ITC" w:cs="Aharoni"/>
          <w:sz w:val="20"/>
        </w:rPr>
      </w:pPr>
      <w:r w:rsidRPr="00097737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64384" behindDoc="0" locked="0" layoutInCell="1" allowOverlap="1" wp14:anchorId="7778A82A" wp14:editId="6AD838A2">
            <wp:simplePos x="0" y="0"/>
            <wp:positionH relativeFrom="column">
              <wp:posOffset>640847</wp:posOffset>
            </wp:positionH>
            <wp:positionV relativeFrom="paragraph">
              <wp:posOffset>265034</wp:posOffset>
            </wp:positionV>
            <wp:extent cx="4548249" cy="1603169"/>
            <wp:effectExtent l="0" t="0" r="5080" b="0"/>
            <wp:wrapNone/>
            <wp:docPr id="38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0" t="52851" r="39624" b="3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49" cy="16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4F">
        <w:rPr>
          <w:rFonts w:ascii="Kristen ITC" w:hAnsi="Kristen ITC" w:cs="Aharoni"/>
          <w:sz w:val="20"/>
        </w:rPr>
        <w:t>0</w:t>
      </w:r>
      <w:r w:rsidR="003452D7">
        <w:rPr>
          <w:rFonts w:ascii="Kristen ITC" w:hAnsi="Kristen ITC" w:cs="Aharoni"/>
          <w:sz w:val="20"/>
        </w:rPr>
        <w:t>9</w:t>
      </w:r>
      <w:r>
        <w:rPr>
          <w:rFonts w:ascii="Kristen ITC" w:hAnsi="Kristen ITC" w:cs="Aharoni"/>
          <w:sz w:val="20"/>
        </w:rPr>
        <w:t xml:space="preserve">) </w:t>
      </w:r>
      <w:r w:rsidRPr="00F33A7B">
        <w:rPr>
          <w:rFonts w:ascii="Kristen ITC" w:hAnsi="Kristen ITC" w:cs="Aharoni"/>
          <w:bCs/>
          <w:sz w:val="20"/>
        </w:rPr>
        <w:t>Let’s use the analogy of World War I as a basketball game.  Who does America represent?</w:t>
      </w:r>
      <w:r>
        <w:rPr>
          <w:rFonts w:ascii="Kristen ITC" w:hAnsi="Kristen ITC" w:cs="Aharoni"/>
          <w:bCs/>
          <w:sz w:val="20"/>
        </w:rPr>
        <w:t xml:space="preserve">  Explain.</w:t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B35163" w:rsidRDefault="0041604F" w:rsidP="00F33A7B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8E6A6B" wp14:editId="31956935">
            <wp:simplePos x="0" y="0"/>
            <wp:positionH relativeFrom="column">
              <wp:posOffset>0</wp:posOffset>
            </wp:positionH>
            <wp:positionV relativeFrom="paragraph">
              <wp:posOffset>376480</wp:posOffset>
            </wp:positionV>
            <wp:extent cx="5890161" cy="31199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11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D7">
        <w:rPr>
          <w:rFonts w:ascii="Kristen ITC" w:hAnsi="Kristen ITC" w:cs="Aharoni"/>
          <w:sz w:val="20"/>
        </w:rPr>
        <w:t>10</w:t>
      </w:r>
      <w:r w:rsidR="00097737">
        <w:rPr>
          <w:rFonts w:ascii="Kristen ITC" w:hAnsi="Kristen ITC" w:cs="Aharoni"/>
          <w:sz w:val="20"/>
        </w:rPr>
        <w:t xml:space="preserve">) </w:t>
      </w:r>
      <w:r w:rsidR="00097737" w:rsidRPr="00F33A7B">
        <w:rPr>
          <w:rFonts w:ascii="Kristen ITC" w:hAnsi="Kristen ITC" w:cs="Aharoni"/>
          <w:bCs/>
          <w:sz w:val="20"/>
        </w:rPr>
        <w:t>Let’s use the analogy of World War I as a</w:t>
      </w:r>
      <w:r w:rsidR="00097737">
        <w:rPr>
          <w:rFonts w:ascii="Kristen ITC" w:hAnsi="Kristen ITC" w:cs="Aharoni"/>
          <w:bCs/>
          <w:sz w:val="20"/>
        </w:rPr>
        <w:t xml:space="preserve"> football</w:t>
      </w:r>
      <w:r w:rsidR="00097737" w:rsidRPr="00F33A7B">
        <w:rPr>
          <w:rFonts w:ascii="Kristen ITC" w:hAnsi="Kristen ITC" w:cs="Aharoni"/>
          <w:bCs/>
          <w:sz w:val="20"/>
        </w:rPr>
        <w:t xml:space="preserve"> game</w:t>
      </w:r>
      <w:r w:rsidR="00097737">
        <w:rPr>
          <w:rFonts w:ascii="Kristen ITC" w:hAnsi="Kristen ITC" w:cs="Aharoni"/>
          <w:bCs/>
          <w:sz w:val="20"/>
        </w:rPr>
        <w:t xml:space="preserve">.  What </w:t>
      </w:r>
      <w:r>
        <w:rPr>
          <w:rFonts w:ascii="Kristen ITC" w:hAnsi="Kristen ITC" w:cs="Aharoni"/>
          <w:bCs/>
          <w:sz w:val="20"/>
        </w:rPr>
        <w:t>does</w:t>
      </w:r>
      <w:r w:rsidR="00097737">
        <w:rPr>
          <w:rFonts w:ascii="Kristen ITC" w:hAnsi="Kristen ITC" w:cs="Aharoni"/>
          <w:bCs/>
          <w:sz w:val="20"/>
        </w:rPr>
        <w:t xml:space="preserve"> the navy destroyers’ “convoy system” represent?  Explain.</w:t>
      </w:r>
    </w:p>
    <w:p w:rsidR="00DE6E16" w:rsidRDefault="00DE6E16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</w:p>
    <w:p w:rsidR="00097737" w:rsidRDefault="00097737" w:rsidP="00F33A7B">
      <w:pPr>
        <w:rPr>
          <w:rFonts w:ascii="Kristen ITC" w:hAnsi="Kristen ITC" w:cs="Aharoni"/>
          <w:sz w:val="20"/>
        </w:rPr>
      </w:pPr>
    </w:p>
    <w:p w:rsidR="00F33A7B" w:rsidRDefault="00DE6E16" w:rsidP="00F33A7B">
      <w:pPr>
        <w:rPr>
          <w:rFonts w:ascii="Kristen ITC" w:hAnsi="Kristen ITC" w:cs="Aharoni"/>
          <w:sz w:val="20"/>
        </w:rPr>
      </w:pPr>
      <w:r w:rsidRPr="00DE6E16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668480" behindDoc="0" locked="0" layoutInCell="1" allowOverlap="1" wp14:anchorId="45D3C344" wp14:editId="67F6F206">
            <wp:simplePos x="0" y="0"/>
            <wp:positionH relativeFrom="column">
              <wp:posOffset>451262</wp:posOffset>
            </wp:positionH>
            <wp:positionV relativeFrom="paragraph">
              <wp:posOffset>451262</wp:posOffset>
            </wp:positionV>
            <wp:extent cx="4619502" cy="2161309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7" t="38958" r="23806" b="49200"/>
                    <a:stretch/>
                  </pic:blipFill>
                  <pic:spPr bwMode="auto">
                    <a:xfrm>
                      <a:off x="0" y="0"/>
                      <a:ext cx="4627812" cy="21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3452D7">
        <w:rPr>
          <w:rFonts w:ascii="Kristen ITC" w:hAnsi="Kristen ITC" w:cs="Aharoni"/>
          <w:sz w:val="20"/>
        </w:rPr>
        <w:t>1</w:t>
      </w:r>
      <w:r>
        <w:rPr>
          <w:rFonts w:ascii="Kristen ITC" w:hAnsi="Kristen ITC" w:cs="Aharoni"/>
          <w:sz w:val="20"/>
        </w:rPr>
        <w:t xml:space="preserve">) </w:t>
      </w:r>
      <w:r w:rsidRPr="00F33A7B">
        <w:rPr>
          <w:rFonts w:ascii="Kristen ITC" w:hAnsi="Kristen ITC" w:cs="Aharoni"/>
          <w:bCs/>
          <w:sz w:val="20"/>
        </w:rPr>
        <w:t xml:space="preserve">Let’s use the analogy of World War I as </w:t>
      </w:r>
      <w:r w:rsidR="005C2A33">
        <w:rPr>
          <w:rFonts w:ascii="Kristen ITC" w:hAnsi="Kristen ITC" w:cs="Aharoni"/>
          <w:bCs/>
          <w:sz w:val="20"/>
        </w:rPr>
        <w:t>a football</w:t>
      </w:r>
      <w:bookmarkStart w:id="0" w:name="_GoBack"/>
      <w:bookmarkEnd w:id="0"/>
      <w:r w:rsidRPr="00F33A7B">
        <w:rPr>
          <w:rFonts w:ascii="Kristen ITC" w:hAnsi="Kristen ITC" w:cs="Aharoni"/>
          <w:bCs/>
          <w:sz w:val="20"/>
        </w:rPr>
        <w:t xml:space="preserve"> game.  What does the overthrow of the </w:t>
      </w:r>
      <w:r>
        <w:rPr>
          <w:rFonts w:ascii="Kristen ITC" w:hAnsi="Kristen ITC" w:cs="Aharoni"/>
          <w:bCs/>
          <w:sz w:val="20"/>
        </w:rPr>
        <w:t>Czar Nicholas II represent</w:t>
      </w:r>
      <w:r w:rsidRPr="00F33A7B">
        <w:rPr>
          <w:rFonts w:ascii="Kristen ITC" w:hAnsi="Kristen ITC" w:cs="Aharoni"/>
          <w:bCs/>
          <w:sz w:val="20"/>
        </w:rPr>
        <w:t>?</w:t>
      </w:r>
      <w:r>
        <w:rPr>
          <w:rFonts w:ascii="Kristen ITC" w:hAnsi="Kristen ITC" w:cs="Aharoni"/>
          <w:bCs/>
          <w:sz w:val="20"/>
        </w:rPr>
        <w:t xml:space="preserve">  Explain. </w:t>
      </w:r>
      <w:r w:rsidRPr="00F33A7B">
        <w:rPr>
          <w:rFonts w:ascii="Kristen ITC" w:hAnsi="Kristen ITC" w:cs="Aharoni"/>
          <w:b/>
          <w:bCs/>
          <w:sz w:val="20"/>
        </w:rPr>
        <w:t xml:space="preserve">  </w:t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  <w:r w:rsidRPr="00DE6E16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70528" behindDoc="0" locked="0" layoutInCell="1" allowOverlap="1" wp14:anchorId="293585F1" wp14:editId="056037E9">
            <wp:simplePos x="0" y="0"/>
            <wp:positionH relativeFrom="column">
              <wp:posOffset>225631</wp:posOffset>
            </wp:positionH>
            <wp:positionV relativeFrom="paragraph">
              <wp:posOffset>224683</wp:posOffset>
            </wp:positionV>
            <wp:extent cx="5237018" cy="2078182"/>
            <wp:effectExtent l="0" t="0" r="1905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7" t="38958" r="23806" b="49200"/>
                    <a:stretch/>
                  </pic:blipFill>
                  <pic:spPr bwMode="auto">
                    <a:xfrm>
                      <a:off x="0" y="0"/>
                      <a:ext cx="5237018" cy="20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04F">
        <w:rPr>
          <w:rFonts w:ascii="Kristen ITC" w:hAnsi="Kristen ITC" w:cs="Aharoni"/>
          <w:sz w:val="20"/>
        </w:rPr>
        <w:t>1</w:t>
      </w:r>
      <w:r w:rsidR="003452D7">
        <w:rPr>
          <w:rFonts w:ascii="Kristen ITC" w:hAnsi="Kristen ITC" w:cs="Aharoni"/>
          <w:sz w:val="20"/>
        </w:rPr>
        <w:t>2</w:t>
      </w:r>
      <w:r>
        <w:rPr>
          <w:rFonts w:ascii="Kristen ITC" w:hAnsi="Kristen ITC" w:cs="Aharoni"/>
          <w:sz w:val="20"/>
        </w:rPr>
        <w:t>) Why do you think the Russian people overthrew Czar Nicholas II?</w:t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  <w:r w:rsidRPr="00DE6E16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66432" behindDoc="0" locked="0" layoutInCell="1" allowOverlap="1" wp14:anchorId="561EC21C" wp14:editId="75097EF7">
            <wp:simplePos x="0" y="0"/>
            <wp:positionH relativeFrom="column">
              <wp:posOffset>-35626</wp:posOffset>
            </wp:positionH>
            <wp:positionV relativeFrom="paragraph">
              <wp:posOffset>315611</wp:posOffset>
            </wp:positionV>
            <wp:extent cx="5498275" cy="2173185"/>
            <wp:effectExtent l="0" t="0" r="762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7" t="50639" r="23806" b="38889"/>
                    <a:stretch/>
                  </pic:blipFill>
                  <pic:spPr bwMode="auto">
                    <a:xfrm>
                      <a:off x="0" y="0"/>
                      <a:ext cx="5498275" cy="21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3452D7">
        <w:rPr>
          <w:rFonts w:ascii="Kristen ITC" w:hAnsi="Kristen ITC" w:cs="Aharoni"/>
          <w:sz w:val="20"/>
        </w:rPr>
        <w:t>3</w:t>
      </w:r>
      <w:r>
        <w:rPr>
          <w:rFonts w:ascii="Kristen ITC" w:hAnsi="Kristen ITC" w:cs="Aharoni"/>
          <w:sz w:val="20"/>
        </w:rPr>
        <w:t>) Why did the Russian democratic revolution of March of 1917 fail?</w:t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DE6E16" w:rsidRDefault="00DE6E16" w:rsidP="00F33A7B">
      <w:pPr>
        <w:rPr>
          <w:rFonts w:ascii="Kristen ITC" w:hAnsi="Kristen ITC" w:cs="Aharoni"/>
          <w:sz w:val="20"/>
        </w:rPr>
      </w:pPr>
      <w:r w:rsidRPr="00DE6E16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672576" behindDoc="0" locked="0" layoutInCell="1" allowOverlap="1" wp14:anchorId="74E92DD8" wp14:editId="30909C19">
            <wp:simplePos x="0" y="0"/>
            <wp:positionH relativeFrom="column">
              <wp:posOffset>1306286</wp:posOffset>
            </wp:positionH>
            <wp:positionV relativeFrom="paragraph">
              <wp:posOffset>237505</wp:posOffset>
            </wp:positionV>
            <wp:extent cx="3859480" cy="1567543"/>
            <wp:effectExtent l="0" t="0" r="8255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7" t="50639" r="23806" b="38889"/>
                    <a:stretch/>
                  </pic:blipFill>
                  <pic:spPr bwMode="auto">
                    <a:xfrm>
                      <a:off x="0" y="0"/>
                      <a:ext cx="3859479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3452D7">
        <w:rPr>
          <w:rFonts w:ascii="Kristen ITC" w:hAnsi="Kristen ITC" w:cs="Aharoni"/>
          <w:sz w:val="20"/>
        </w:rPr>
        <w:t>4</w:t>
      </w:r>
      <w:r>
        <w:rPr>
          <w:rFonts w:ascii="Kristen ITC" w:hAnsi="Kristen ITC" w:cs="Aharoni"/>
          <w:sz w:val="20"/>
        </w:rPr>
        <w:t>) What two goals did Lenin have when he and the Bolsheviks took control of Russia in November of 1917?</w:t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DE6E16" w:rsidRDefault="00A20213" w:rsidP="00F33A7B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B1836E3" wp14:editId="6AFEAD88">
            <wp:simplePos x="0" y="0"/>
            <wp:positionH relativeFrom="column">
              <wp:posOffset>1246587</wp:posOffset>
            </wp:positionH>
            <wp:positionV relativeFrom="paragraph">
              <wp:posOffset>393378</wp:posOffset>
            </wp:positionV>
            <wp:extent cx="2945080" cy="1484416"/>
            <wp:effectExtent l="0" t="0" r="8255" b="1905"/>
            <wp:wrapNone/>
            <wp:docPr id="13" name="Picture 13" descr="File:Flag of the Soviet Union (1923-1955)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Flag of the Soviet Union (1923-1955).sv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80" cy="14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16">
        <w:rPr>
          <w:rFonts w:ascii="Kristen ITC" w:hAnsi="Kristen ITC" w:cs="Aharoni"/>
          <w:sz w:val="20"/>
        </w:rPr>
        <w:t>1</w:t>
      </w:r>
      <w:r w:rsidR="003452D7">
        <w:rPr>
          <w:rFonts w:ascii="Kristen ITC" w:hAnsi="Kristen ITC" w:cs="Aharoni"/>
          <w:sz w:val="20"/>
        </w:rPr>
        <w:t>5</w:t>
      </w:r>
      <w:r w:rsidR="00DE6E16">
        <w:rPr>
          <w:rFonts w:ascii="Kristen ITC" w:hAnsi="Kristen ITC" w:cs="Aharoni"/>
          <w:sz w:val="20"/>
        </w:rPr>
        <w:t xml:space="preserve">) </w:t>
      </w:r>
      <w:r>
        <w:rPr>
          <w:rFonts w:ascii="Kristen ITC" w:hAnsi="Kristen ITC" w:cs="Aharoni"/>
          <w:sz w:val="20"/>
        </w:rPr>
        <w:t>When the Bolsheviks took over, they renamed “Russia” into the “Soviet Union”.  Their official flag is the one shown here.  What do you think the symbolism represents?</w:t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41604F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</w:t>
      </w:r>
      <w:r w:rsidR="003452D7">
        <w:rPr>
          <w:rFonts w:ascii="Kristen ITC" w:hAnsi="Kristen ITC" w:cs="Aharoni"/>
          <w:sz w:val="20"/>
        </w:rPr>
        <w:t>6</w:t>
      </w:r>
      <w:r>
        <w:rPr>
          <w:rFonts w:ascii="Kristen ITC" w:hAnsi="Kristen ITC" w:cs="Aharoni"/>
          <w:sz w:val="20"/>
        </w:rPr>
        <w:t>) Why would Lenin think the Treaty of Brest-Litovsk was a win for the Soviet Union (Russia)?</w:t>
      </w:r>
    </w:p>
    <w:p w:rsidR="0041604F" w:rsidRDefault="0041604F" w:rsidP="0041604F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</w:t>
      </w:r>
      <w:r w:rsidR="003452D7">
        <w:rPr>
          <w:rFonts w:ascii="Kristen ITC" w:hAnsi="Kristen ITC" w:cs="Aharoni"/>
          <w:sz w:val="20"/>
        </w:rPr>
        <w:t>7</w:t>
      </w:r>
      <w:r>
        <w:rPr>
          <w:rFonts w:ascii="Kristen ITC" w:hAnsi="Kristen ITC" w:cs="Aharoni"/>
          <w:sz w:val="20"/>
        </w:rPr>
        <w:t>) Why would Germany think the Treaty of Brest-Litovsk was a win for Germany?</w:t>
      </w:r>
    </w:p>
    <w:p w:rsidR="0041604F" w:rsidRDefault="0041604F" w:rsidP="0041604F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75839D4" wp14:editId="4EAF3B81">
            <wp:simplePos x="0" y="0"/>
            <wp:positionH relativeFrom="column">
              <wp:posOffset>-59690</wp:posOffset>
            </wp:positionH>
            <wp:positionV relativeFrom="paragraph">
              <wp:posOffset>427990</wp:posOffset>
            </wp:positionV>
            <wp:extent cx="5842635" cy="311023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3452D7">
        <w:rPr>
          <w:rFonts w:ascii="Kristen ITC" w:hAnsi="Kristen ITC" w:cs="Aharoni"/>
          <w:sz w:val="20"/>
        </w:rPr>
        <w:t>8</w:t>
      </w:r>
      <w:r>
        <w:rPr>
          <w:rFonts w:ascii="Kristen ITC" w:hAnsi="Kristen ITC" w:cs="Aharoni"/>
          <w:sz w:val="20"/>
        </w:rPr>
        <w:t>) Why would the Allies (France, Great Britain, Belgium, &amp; United States) think the Treaty of Brest-Litovsk was a horrible treaty?</w:t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A20213" w:rsidRDefault="00A20213" w:rsidP="00A20213">
      <w:pPr>
        <w:rPr>
          <w:rFonts w:ascii="Kristen ITC" w:hAnsi="Kristen ITC" w:cs="Aharoni"/>
          <w:sz w:val="20"/>
        </w:rPr>
      </w:pPr>
    </w:p>
    <w:p w:rsidR="00A20213" w:rsidRDefault="00A20213" w:rsidP="00F33A7B">
      <w:pPr>
        <w:rPr>
          <w:rFonts w:ascii="Kristen ITC" w:hAnsi="Kristen ITC" w:cs="Aharoni"/>
          <w:sz w:val="20"/>
        </w:rPr>
      </w:pPr>
    </w:p>
    <w:p w:rsidR="00A20213" w:rsidRDefault="00A20213" w:rsidP="00F33A7B">
      <w:pPr>
        <w:rPr>
          <w:rFonts w:ascii="Kristen ITC" w:hAnsi="Kristen ITC" w:cs="Aharoni"/>
          <w:sz w:val="20"/>
        </w:rPr>
      </w:pPr>
    </w:p>
    <w:p w:rsidR="00A20213" w:rsidRDefault="00A20213" w:rsidP="00F33A7B">
      <w:pPr>
        <w:rPr>
          <w:rFonts w:ascii="Kristen ITC" w:hAnsi="Kristen ITC" w:cs="Aharoni"/>
          <w:sz w:val="20"/>
        </w:rPr>
      </w:pPr>
    </w:p>
    <w:p w:rsidR="00A20213" w:rsidRDefault="00A20213" w:rsidP="00F33A7B">
      <w:pPr>
        <w:rPr>
          <w:rFonts w:ascii="Kristen ITC" w:hAnsi="Kristen ITC" w:cs="Aharoni"/>
          <w:sz w:val="20"/>
        </w:rPr>
      </w:pPr>
    </w:p>
    <w:p w:rsidR="00A20213" w:rsidRDefault="00E253D3" w:rsidP="00F33A7B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CAB97F3" wp14:editId="4DF11B4B">
            <wp:simplePos x="0" y="0"/>
            <wp:positionH relativeFrom="column">
              <wp:posOffset>11875</wp:posOffset>
            </wp:positionH>
            <wp:positionV relativeFrom="paragraph">
              <wp:posOffset>415636</wp:posOffset>
            </wp:positionV>
            <wp:extent cx="5830785" cy="41919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785" cy="41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D7">
        <w:rPr>
          <w:rFonts w:ascii="Kristen ITC" w:hAnsi="Kristen ITC" w:cs="Aharoni"/>
          <w:sz w:val="20"/>
        </w:rPr>
        <w:t>19</w:t>
      </w:r>
      <w:r w:rsidR="00A20213">
        <w:rPr>
          <w:rFonts w:ascii="Kristen ITC" w:hAnsi="Kristen ITC" w:cs="Aharoni"/>
          <w:sz w:val="20"/>
        </w:rPr>
        <w:t xml:space="preserve">) </w:t>
      </w:r>
      <w:r w:rsidR="00A20213" w:rsidRPr="00F33A7B">
        <w:rPr>
          <w:rFonts w:ascii="Kristen ITC" w:hAnsi="Kristen ITC" w:cs="Aharoni"/>
          <w:bCs/>
          <w:sz w:val="20"/>
        </w:rPr>
        <w:t>Let’s use the analogy of World War I as a basketball game.  What does the “German massive attack” of March 1918 represent?</w:t>
      </w:r>
      <w:r w:rsidR="00A20213">
        <w:rPr>
          <w:rFonts w:ascii="Kristen ITC" w:hAnsi="Kristen ITC" w:cs="Aharoni"/>
          <w:bCs/>
          <w:sz w:val="20"/>
        </w:rPr>
        <w:t xml:space="preserve">  Explain.</w:t>
      </w:r>
    </w:p>
    <w:p w:rsidR="00E253D3" w:rsidRDefault="00E253D3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F33A7B" w:rsidRPr="00F33A7B" w:rsidRDefault="003452D7" w:rsidP="00F33A7B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20</w:t>
      </w:r>
      <w:r w:rsidR="00B67EE5">
        <w:rPr>
          <w:rFonts w:ascii="Kristen ITC" w:hAnsi="Kristen ITC" w:cs="Aharoni"/>
          <w:sz w:val="20"/>
        </w:rPr>
        <w:t xml:space="preserve">) </w:t>
      </w:r>
      <w:r w:rsidR="0041604F">
        <w:rPr>
          <w:rFonts w:ascii="Kristen ITC" w:hAnsi="Kristen ITC" w:cs="Aharoni"/>
          <w:bCs/>
          <w:sz w:val="20"/>
        </w:rPr>
        <w:t>What do you think was the main idea of this “Primary Source?”</w:t>
      </w:r>
    </w:p>
    <w:p w:rsidR="0041604F" w:rsidRDefault="003452D7" w:rsidP="00F33A7B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19E09C" wp14:editId="5CCAB1AA">
            <wp:simplePos x="0" y="0"/>
            <wp:positionH relativeFrom="column">
              <wp:posOffset>11875</wp:posOffset>
            </wp:positionH>
            <wp:positionV relativeFrom="paragraph">
              <wp:posOffset>99</wp:posOffset>
            </wp:positionV>
            <wp:extent cx="5830785" cy="29925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469" cy="299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41604F" w:rsidRDefault="0041604F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3452D7" w:rsidRDefault="003452D7" w:rsidP="00F33A7B">
      <w:pPr>
        <w:rPr>
          <w:rFonts w:ascii="Kristen ITC" w:hAnsi="Kristen ITC" w:cs="Aharoni"/>
          <w:sz w:val="20"/>
        </w:rPr>
      </w:pPr>
    </w:p>
    <w:p w:rsidR="00F33A7B" w:rsidRDefault="00E253D3" w:rsidP="00F33A7B">
      <w:pPr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sz w:val="20"/>
        </w:rPr>
        <w:lastRenderedPageBreak/>
        <w:t>2</w:t>
      </w:r>
      <w:r w:rsidR="003452D7">
        <w:rPr>
          <w:rFonts w:ascii="Kristen ITC" w:hAnsi="Kristen ITC" w:cs="Aharoni"/>
          <w:sz w:val="20"/>
        </w:rPr>
        <w:t>1</w:t>
      </w:r>
      <w:r w:rsidR="00F33A7B">
        <w:rPr>
          <w:rFonts w:ascii="Kristen ITC" w:hAnsi="Kristen ITC" w:cs="Aharoni"/>
          <w:sz w:val="20"/>
        </w:rPr>
        <w:t xml:space="preserve">) </w:t>
      </w:r>
      <w:r w:rsidR="00F33A7B" w:rsidRPr="00F33A7B">
        <w:rPr>
          <w:rFonts w:ascii="Kristen ITC" w:hAnsi="Kristen ITC" w:cs="Aharoni"/>
          <w:bCs/>
          <w:sz w:val="20"/>
        </w:rPr>
        <w:t>What advantage would the AEF troops have over their French and British counterparts?</w:t>
      </w:r>
    </w:p>
    <w:p w:rsidR="0041604F" w:rsidRDefault="003452D7" w:rsidP="00E253D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22) </w:t>
      </w:r>
      <w:r w:rsidRPr="00F33A7B">
        <w:rPr>
          <w:rFonts w:ascii="Kristen ITC" w:hAnsi="Kristen ITC" w:cs="Aharoni"/>
          <w:bCs/>
          <w:sz w:val="20"/>
        </w:rPr>
        <w:t xml:space="preserve">What </w:t>
      </w:r>
      <w:r>
        <w:rPr>
          <w:rFonts w:ascii="Kristen ITC" w:hAnsi="Kristen ITC" w:cs="Aharoni"/>
          <w:bCs/>
          <w:sz w:val="20"/>
        </w:rPr>
        <w:t>dis</w:t>
      </w:r>
      <w:r w:rsidRPr="00F33A7B">
        <w:rPr>
          <w:rFonts w:ascii="Kristen ITC" w:hAnsi="Kristen ITC" w:cs="Aharoni"/>
          <w:bCs/>
          <w:sz w:val="20"/>
        </w:rPr>
        <w:t>advantage would the AEF troops have over their French and British counterpart</w:t>
      </w:r>
      <w:r>
        <w:rPr>
          <w:rFonts w:ascii="Kristen ITC" w:hAnsi="Kristen ITC" w:cs="Aharoni"/>
          <w:bCs/>
          <w:sz w:val="20"/>
        </w:rPr>
        <w:t>s?</w:t>
      </w:r>
    </w:p>
    <w:p w:rsidR="0041604F" w:rsidRDefault="003452D7" w:rsidP="00E253D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23) Why do you think General Pershing wanted to keep the American troops separated from the British and French troops?</w:t>
      </w:r>
    </w:p>
    <w:p w:rsidR="003452D7" w:rsidRDefault="003452D7" w:rsidP="00E253D3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9A5B00" wp14:editId="16A1CB9F">
            <wp:simplePos x="0" y="0"/>
            <wp:positionH relativeFrom="column">
              <wp:posOffset>-47501</wp:posOffset>
            </wp:positionH>
            <wp:positionV relativeFrom="paragraph">
              <wp:posOffset>510910</wp:posOffset>
            </wp:positionV>
            <wp:extent cx="5830784" cy="6341423"/>
            <wp:effectExtent l="0" t="0" r="0" b="2540"/>
            <wp:wrapNone/>
            <wp:docPr id="23554" name="Picture 2" descr="http://www.warchat.org/pictures/world_war_1_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warchat.org/pictures/world_war_1_ae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634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24) How do you think the French troops and civilians treated the AEF troops when they arrived in France?</w:t>
      </w:r>
    </w:p>
    <w:p w:rsidR="0041604F" w:rsidRDefault="0041604F" w:rsidP="00E253D3">
      <w:pPr>
        <w:rPr>
          <w:rFonts w:ascii="Kristen ITC" w:hAnsi="Kristen ITC" w:cs="Aharoni"/>
          <w:sz w:val="20"/>
        </w:rPr>
      </w:pPr>
    </w:p>
    <w:p w:rsidR="0041604F" w:rsidRDefault="0041604F" w:rsidP="00E253D3">
      <w:pPr>
        <w:rPr>
          <w:rFonts w:ascii="Kristen ITC" w:hAnsi="Kristen ITC" w:cs="Aharoni"/>
          <w:sz w:val="20"/>
        </w:rPr>
      </w:pPr>
    </w:p>
    <w:p w:rsidR="003452D7" w:rsidRDefault="003452D7" w:rsidP="00E253D3">
      <w:pPr>
        <w:rPr>
          <w:rFonts w:ascii="Kristen ITC" w:hAnsi="Kristen ITC" w:cs="Aharoni"/>
          <w:sz w:val="20"/>
        </w:rPr>
      </w:pPr>
    </w:p>
    <w:p w:rsidR="00F33A7B" w:rsidRPr="00B67EE5" w:rsidRDefault="00F33A7B" w:rsidP="00DE13F8">
      <w:pPr>
        <w:spacing w:line="240" w:lineRule="auto"/>
        <w:rPr>
          <w:rFonts w:ascii="Kristen ITC" w:hAnsi="Kristen ITC" w:cs="Aharoni"/>
          <w:sz w:val="20"/>
        </w:rPr>
      </w:pPr>
    </w:p>
    <w:sectPr w:rsidR="00F33A7B" w:rsidRPr="00B67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97737"/>
    <w:rsid w:val="001550FE"/>
    <w:rsid w:val="001E5973"/>
    <w:rsid w:val="00252A27"/>
    <w:rsid w:val="00306E1F"/>
    <w:rsid w:val="003452D7"/>
    <w:rsid w:val="0041604F"/>
    <w:rsid w:val="005C2A33"/>
    <w:rsid w:val="006B07B7"/>
    <w:rsid w:val="00852264"/>
    <w:rsid w:val="008B77F7"/>
    <w:rsid w:val="00935AF8"/>
    <w:rsid w:val="00A20213"/>
    <w:rsid w:val="00A83158"/>
    <w:rsid w:val="00AC1A06"/>
    <w:rsid w:val="00AE353D"/>
    <w:rsid w:val="00B35163"/>
    <w:rsid w:val="00B67EE5"/>
    <w:rsid w:val="00D26E13"/>
    <w:rsid w:val="00D27ACF"/>
    <w:rsid w:val="00D3425E"/>
    <w:rsid w:val="00DE13F8"/>
    <w:rsid w:val="00DE6E16"/>
    <w:rsid w:val="00E253D3"/>
    <w:rsid w:val="00EE3115"/>
    <w:rsid w:val="00F3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D97AE9-2922-4450-B7F4-0BB1B8A9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2</cp:revision>
  <cp:lastPrinted>2012-11-02T12:30:00Z</cp:lastPrinted>
  <dcterms:created xsi:type="dcterms:W3CDTF">2016-11-30T21:22:00Z</dcterms:created>
  <dcterms:modified xsi:type="dcterms:W3CDTF">2016-11-30T21:22:00Z</dcterms:modified>
</cp:coreProperties>
</file>