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57" w:rsidRPr="001F1E39" w:rsidRDefault="003C1034" w:rsidP="003C1034">
      <w:pPr>
        <w:spacing w:line="240" w:lineRule="auto"/>
        <w:rPr>
          <w:rFonts w:ascii="Tempus Sans ITC" w:hAnsi="Tempus Sans ITC"/>
          <w:sz w:val="18"/>
          <w:szCs w:val="24"/>
        </w:rPr>
      </w:pPr>
      <w:r w:rsidRPr="00F50D36">
        <w:rPr>
          <w:rFonts w:ascii="Tempus Sans ITC" w:hAnsi="Tempus Sans ITC"/>
          <w:sz w:val="40"/>
          <w:u w:val="single"/>
        </w:rPr>
        <w:t>WS 23.4</w:t>
      </w:r>
      <w:r w:rsidR="00983AD3" w:rsidRPr="00F50D36">
        <w:rPr>
          <w:rFonts w:ascii="Tempus Sans ITC" w:hAnsi="Tempus Sans ITC"/>
          <w:sz w:val="40"/>
          <w:u w:val="single"/>
        </w:rPr>
        <w:t>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sidR="001F1E39">
        <w:rPr>
          <w:rFonts w:ascii="Tempus Sans ITC" w:hAnsi="Tempus Sans ITC"/>
          <w:sz w:val="18"/>
          <w:szCs w:val="24"/>
        </w:rPr>
        <w:t>___________________</w:t>
      </w:r>
      <w:r w:rsidRPr="001F1E39">
        <w:rPr>
          <w:rFonts w:ascii="Tempus Sans ITC" w:hAnsi="Tempus Sans ITC"/>
          <w:sz w:val="18"/>
          <w:szCs w:val="24"/>
        </w:rPr>
        <w:t>______________________</w:t>
      </w:r>
    </w:p>
    <w:p w:rsidR="003C1034" w:rsidRPr="00F50D36" w:rsidRDefault="003C1034" w:rsidP="003C1034">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w:t>
      </w:r>
      <w:r w:rsidR="001F1E39" w:rsidRPr="00F50D36">
        <w:rPr>
          <w:rFonts w:ascii="Tempus Sans ITC" w:hAnsi="Tempus Sans ITC"/>
          <w:sz w:val="16"/>
          <w:szCs w:val="24"/>
        </w:rPr>
        <w:t>__</w:t>
      </w:r>
      <w:r w:rsidRPr="00F50D36">
        <w:rPr>
          <w:rFonts w:ascii="Tempus Sans ITC" w:hAnsi="Tempus Sans ITC"/>
          <w:sz w:val="16"/>
          <w:szCs w:val="24"/>
        </w:rPr>
        <w:t>___ DATE____</w:t>
      </w:r>
      <w:r w:rsidR="001F1E39" w:rsidRPr="00F50D36">
        <w:rPr>
          <w:rFonts w:ascii="Tempus Sans ITC" w:hAnsi="Tempus Sans ITC"/>
          <w:sz w:val="16"/>
          <w:szCs w:val="24"/>
        </w:rPr>
        <w:t>_____</w:t>
      </w:r>
      <w:r w:rsidRPr="00F50D36">
        <w:rPr>
          <w:rFonts w:ascii="Tempus Sans ITC" w:hAnsi="Tempus Sans ITC"/>
          <w:sz w:val="16"/>
          <w:szCs w:val="24"/>
        </w:rPr>
        <w:t>__________DUE DATE__________</w:t>
      </w:r>
      <w:r w:rsidR="001F1E39" w:rsidRPr="00F50D36">
        <w:rPr>
          <w:rFonts w:ascii="Tempus Sans ITC" w:hAnsi="Tempus Sans ITC"/>
          <w:sz w:val="16"/>
          <w:szCs w:val="24"/>
        </w:rPr>
        <w:t>___</w:t>
      </w:r>
      <w:r w:rsidR="00F50D36">
        <w:rPr>
          <w:rFonts w:ascii="Tempus Sans ITC" w:hAnsi="Tempus Sans ITC"/>
          <w:sz w:val="16"/>
          <w:szCs w:val="24"/>
        </w:rPr>
        <w:t>_________</w:t>
      </w:r>
      <w:r w:rsidR="001F1E39" w:rsidRPr="00F50D36">
        <w:rPr>
          <w:rFonts w:ascii="Tempus Sans ITC" w:hAnsi="Tempus Sans ITC"/>
          <w:sz w:val="16"/>
          <w:szCs w:val="24"/>
        </w:rPr>
        <w:t>________</w:t>
      </w:r>
      <w:r w:rsidRPr="00F50D36">
        <w:rPr>
          <w:rFonts w:ascii="Tempus Sans ITC" w:hAnsi="Tempus Sans ITC"/>
          <w:sz w:val="16"/>
          <w:szCs w:val="24"/>
        </w:rPr>
        <w:t>___</w:t>
      </w:r>
    </w:p>
    <w:p w:rsidR="003C1034" w:rsidRPr="00A806E0" w:rsidRDefault="003C1034" w:rsidP="003C1034">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xml:space="preserve">: You are going to create a United States propaganda poster, using one of the </w:t>
      </w:r>
      <w:r w:rsidR="0099295C" w:rsidRPr="00A806E0">
        <w:rPr>
          <w:rFonts w:ascii="Tempus Sans ITC" w:hAnsi="Tempus Sans ITC"/>
          <w:sz w:val="30"/>
          <w:szCs w:val="30"/>
        </w:rPr>
        <w:t>thirty</w:t>
      </w:r>
      <w:r w:rsidRPr="00A806E0">
        <w:rPr>
          <w:rFonts w:ascii="Tempus Sans ITC" w:hAnsi="Tempus Sans ITC"/>
          <w:sz w:val="30"/>
          <w:szCs w:val="30"/>
        </w:rPr>
        <w:t xml:space="preserve"> techniques that we discussed in class.  </w:t>
      </w:r>
      <w:r w:rsidR="001F1E39" w:rsidRPr="00A806E0">
        <w:rPr>
          <w:rFonts w:ascii="Tempus Sans ITC" w:hAnsi="Tempus Sans ITC"/>
          <w:sz w:val="30"/>
          <w:szCs w:val="30"/>
        </w:rPr>
        <w:t xml:space="preserve">You can select from any of the techniques that are shaded below.  </w:t>
      </w:r>
      <w:r w:rsidRPr="00A806E0">
        <w:rPr>
          <w:rFonts w:ascii="Tempus Sans ITC" w:hAnsi="Tempus Sans ITC"/>
          <w:sz w:val="30"/>
          <w:szCs w:val="30"/>
        </w:rPr>
        <w:t xml:space="preserve">Your poster is going to be a propaganda piece created </w:t>
      </w:r>
      <w:r w:rsidR="0099295C" w:rsidRPr="00A806E0">
        <w:rPr>
          <w:rFonts w:ascii="Tempus Sans ITC" w:hAnsi="Tempus Sans ITC"/>
          <w:sz w:val="30"/>
          <w:szCs w:val="30"/>
        </w:rPr>
        <w:t>for</w:t>
      </w:r>
      <w:r w:rsidRPr="00A806E0">
        <w:rPr>
          <w:rFonts w:ascii="Tempus Sans ITC" w:hAnsi="Tempus Sans ITC"/>
          <w:sz w:val="30"/>
          <w:szCs w:val="30"/>
        </w:rPr>
        <w:t xml:space="preserve"> </w:t>
      </w:r>
      <w:r w:rsidR="00A806E0" w:rsidRPr="00A806E0">
        <w:rPr>
          <w:rFonts w:ascii="Tempus Sans ITC" w:hAnsi="Tempus Sans ITC"/>
          <w:sz w:val="30"/>
          <w:szCs w:val="30"/>
        </w:rPr>
        <w:t>the shaded organization here:</w:t>
      </w:r>
    </w:p>
    <w:tbl>
      <w:tblPr>
        <w:tblStyle w:val="TableGrid"/>
        <w:tblW w:w="0" w:type="auto"/>
        <w:tblLook w:val="04A0" w:firstRow="1" w:lastRow="0" w:firstColumn="1" w:lastColumn="0" w:noHBand="0" w:noVBand="1"/>
      </w:tblPr>
      <w:tblGrid>
        <w:gridCol w:w="4788"/>
        <w:gridCol w:w="4788"/>
      </w:tblGrid>
      <w:tr w:rsidR="0099295C" w:rsidTr="00A806E0">
        <w:tc>
          <w:tcPr>
            <w:tcW w:w="4788" w:type="dxa"/>
            <w:shd w:val="pct25" w:color="auto" w:fill="auto"/>
          </w:tcPr>
          <w:p w:rsidR="0099295C" w:rsidRPr="0099295C" w:rsidRDefault="0099295C" w:rsidP="0099295C">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99295C" w:rsidRPr="0099295C" w:rsidRDefault="0099295C" w:rsidP="0099295C">
            <w:pPr>
              <w:jc w:val="center"/>
              <w:rPr>
                <w:rFonts w:ascii="Tempus Sans ITC" w:hAnsi="Tempus Sans ITC"/>
                <w:b/>
                <w:sz w:val="28"/>
                <w:szCs w:val="20"/>
              </w:rPr>
            </w:pPr>
            <w:r w:rsidRPr="0099295C">
              <w:rPr>
                <w:rFonts w:ascii="Tempus Sans ITC" w:hAnsi="Tempus Sans ITC"/>
                <w:b/>
                <w:sz w:val="28"/>
                <w:szCs w:val="20"/>
              </w:rPr>
              <w:t>War Industries Board</w:t>
            </w:r>
          </w:p>
        </w:tc>
      </w:tr>
      <w:tr w:rsidR="0099295C" w:rsidTr="0099295C">
        <w:tc>
          <w:tcPr>
            <w:tcW w:w="4788" w:type="dxa"/>
          </w:tcPr>
          <w:p w:rsidR="0099295C" w:rsidRPr="0099295C" w:rsidRDefault="0099295C" w:rsidP="0099295C">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99295C" w:rsidRPr="0099295C" w:rsidRDefault="0099295C" w:rsidP="0099295C">
            <w:pPr>
              <w:jc w:val="center"/>
              <w:rPr>
                <w:rFonts w:ascii="Tempus Sans ITC" w:hAnsi="Tempus Sans ITC"/>
                <w:b/>
                <w:sz w:val="28"/>
                <w:szCs w:val="20"/>
              </w:rPr>
            </w:pPr>
            <w:r w:rsidRPr="0099295C">
              <w:rPr>
                <w:rFonts w:ascii="Tempus Sans ITC" w:hAnsi="Tempus Sans ITC"/>
                <w:b/>
                <w:sz w:val="28"/>
                <w:szCs w:val="20"/>
              </w:rPr>
              <w:t>Fuel Administration</w:t>
            </w:r>
          </w:p>
        </w:tc>
      </w:tr>
      <w:tr w:rsidR="0099295C" w:rsidTr="0099295C">
        <w:tc>
          <w:tcPr>
            <w:tcW w:w="4788" w:type="dxa"/>
          </w:tcPr>
          <w:p w:rsidR="0099295C" w:rsidRPr="0099295C" w:rsidRDefault="0099295C" w:rsidP="0099295C">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99295C" w:rsidRPr="0099295C" w:rsidRDefault="0099295C" w:rsidP="0099295C">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1F1E39" w:rsidRPr="00F50D36" w:rsidRDefault="001F1E39" w:rsidP="003C1034">
      <w:pPr>
        <w:spacing w:line="240" w:lineRule="auto"/>
        <w:jc w:val="both"/>
        <w:rPr>
          <w:rFonts w:ascii="Tempus Sans ITC" w:hAnsi="Tempus Sans ITC"/>
          <w:sz w:val="2"/>
          <w:szCs w:val="20"/>
        </w:rPr>
      </w:pPr>
    </w:p>
    <w:p w:rsidR="00D35798" w:rsidRPr="00A806E0" w:rsidRDefault="00D35798" w:rsidP="00D35798">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D35798" w:rsidRPr="00A806E0" w:rsidRDefault="00D35798" w:rsidP="00D35798">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1F1E39" w:rsidRPr="00A806E0" w:rsidRDefault="001F1E39" w:rsidP="00D35798">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D35798" w:rsidRPr="00A806E0" w:rsidRDefault="00D35798" w:rsidP="00D35798">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D35798" w:rsidRPr="00A806E0" w:rsidRDefault="00D35798" w:rsidP="00D35798">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w:t>
      </w:r>
      <w:r w:rsidR="00F50D36" w:rsidRPr="00A806E0">
        <w:rPr>
          <w:rFonts w:ascii="Tempus Sans ITC" w:hAnsi="Tempus Sans ITC"/>
          <w:sz w:val="30"/>
          <w:szCs w:val="30"/>
        </w:rPr>
        <w:t>,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99295C" w:rsidTr="00A806E0">
        <w:tc>
          <w:tcPr>
            <w:tcW w:w="9576" w:type="dxa"/>
            <w:gridSpan w:val="3"/>
            <w:shd w:val="clear" w:color="auto" w:fill="auto"/>
          </w:tcPr>
          <w:p w:rsidR="0099295C" w:rsidRPr="00A806E0" w:rsidRDefault="0099295C" w:rsidP="0099295C">
            <w:pPr>
              <w:jc w:val="center"/>
              <w:rPr>
                <w:rFonts w:ascii="Tempus Sans ITC" w:hAnsi="Tempus Sans ITC"/>
                <w:b/>
                <w:sz w:val="68"/>
                <w:szCs w:val="68"/>
              </w:rPr>
            </w:pPr>
            <w:r w:rsidRPr="00A806E0">
              <w:rPr>
                <w:rFonts w:ascii="Tempus Sans ITC" w:hAnsi="Tempus Sans ITC"/>
                <w:b/>
                <w:sz w:val="68"/>
                <w:szCs w:val="68"/>
              </w:rPr>
              <w:t>30 Types of Propaganda</w:t>
            </w:r>
          </w:p>
        </w:tc>
      </w:tr>
      <w:tr w:rsidR="0099295C" w:rsidTr="00DD5A91">
        <w:tc>
          <w:tcPr>
            <w:tcW w:w="3192" w:type="dxa"/>
            <w:shd w:val="pct25" w:color="auto" w:fill="auto"/>
          </w:tcPr>
          <w:p w:rsidR="0099295C" w:rsidRPr="0099295C" w:rsidRDefault="0099295C" w:rsidP="0099295C">
            <w:pPr>
              <w:jc w:val="center"/>
              <w:rPr>
                <w:b/>
                <w:sz w:val="28"/>
              </w:rPr>
            </w:pPr>
            <w:r w:rsidRPr="0099295C">
              <w:rPr>
                <w:b/>
                <w:sz w:val="28"/>
              </w:rPr>
              <w:t>Anecdotal Evidence</w:t>
            </w:r>
          </w:p>
        </w:tc>
        <w:tc>
          <w:tcPr>
            <w:tcW w:w="3192" w:type="dxa"/>
          </w:tcPr>
          <w:p w:rsidR="0099295C" w:rsidRPr="0099295C" w:rsidRDefault="00A806E0" w:rsidP="0099295C">
            <w:pPr>
              <w:jc w:val="center"/>
              <w:rPr>
                <w:b/>
                <w:sz w:val="28"/>
              </w:rPr>
            </w:pPr>
            <w:r w:rsidRPr="0099295C">
              <w:rPr>
                <w:b/>
                <w:sz w:val="28"/>
              </w:rPr>
              <w:t>Card Stacking</w:t>
            </w:r>
          </w:p>
        </w:tc>
        <w:tc>
          <w:tcPr>
            <w:tcW w:w="3192" w:type="dxa"/>
          </w:tcPr>
          <w:p w:rsidR="0099295C" w:rsidRPr="0099295C" w:rsidRDefault="00A806E0" w:rsidP="00FD003E">
            <w:pPr>
              <w:jc w:val="center"/>
              <w:rPr>
                <w:b/>
                <w:sz w:val="28"/>
              </w:rPr>
            </w:pPr>
            <w:r w:rsidRPr="0099295C">
              <w:rPr>
                <w:b/>
                <w:sz w:val="28"/>
              </w:rPr>
              <w:t>Loaded Question</w:t>
            </w:r>
          </w:p>
        </w:tc>
      </w:tr>
      <w:tr w:rsidR="0099295C" w:rsidTr="00DD5A91">
        <w:tc>
          <w:tcPr>
            <w:tcW w:w="3192" w:type="dxa"/>
            <w:shd w:val="pct25" w:color="auto" w:fill="auto"/>
          </w:tcPr>
          <w:p w:rsidR="0099295C" w:rsidRPr="00A806E0" w:rsidRDefault="00A806E0" w:rsidP="00A806E0">
            <w:pPr>
              <w:jc w:val="center"/>
              <w:rPr>
                <w:b/>
                <w:sz w:val="26"/>
                <w:szCs w:val="26"/>
              </w:rPr>
            </w:pPr>
            <w:r w:rsidRPr="00A806E0">
              <w:rPr>
                <w:b/>
                <w:sz w:val="26"/>
                <w:szCs w:val="26"/>
              </w:rPr>
              <w:t>Appeal Against The Person</w:t>
            </w:r>
          </w:p>
        </w:tc>
        <w:tc>
          <w:tcPr>
            <w:tcW w:w="3192" w:type="dxa"/>
          </w:tcPr>
          <w:p w:rsidR="0099295C" w:rsidRPr="0099295C" w:rsidRDefault="00A806E0" w:rsidP="0099295C">
            <w:pPr>
              <w:jc w:val="center"/>
              <w:rPr>
                <w:b/>
                <w:sz w:val="28"/>
              </w:rPr>
            </w:pPr>
            <w:r w:rsidRPr="0099295C">
              <w:rPr>
                <w:b/>
                <w:sz w:val="28"/>
              </w:rPr>
              <w:t>Clichés &amp; Platitudes</w:t>
            </w:r>
          </w:p>
        </w:tc>
        <w:tc>
          <w:tcPr>
            <w:tcW w:w="3192" w:type="dxa"/>
          </w:tcPr>
          <w:p w:rsidR="0099295C" w:rsidRPr="0099295C" w:rsidRDefault="00A806E0" w:rsidP="00FD003E">
            <w:pPr>
              <w:jc w:val="center"/>
              <w:rPr>
                <w:b/>
                <w:sz w:val="28"/>
              </w:rPr>
            </w:pPr>
            <w:r>
              <w:rPr>
                <w:b/>
                <w:sz w:val="28"/>
              </w:rPr>
              <w:t>Name Calling</w:t>
            </w:r>
          </w:p>
        </w:tc>
      </w:tr>
      <w:tr w:rsidR="0099295C" w:rsidTr="00DD5A91">
        <w:tc>
          <w:tcPr>
            <w:tcW w:w="3192" w:type="dxa"/>
            <w:shd w:val="pct25" w:color="auto" w:fill="auto"/>
          </w:tcPr>
          <w:p w:rsidR="0099295C" w:rsidRPr="0099295C" w:rsidRDefault="00A806E0" w:rsidP="0099295C">
            <w:pPr>
              <w:jc w:val="center"/>
              <w:rPr>
                <w:b/>
                <w:sz w:val="28"/>
              </w:rPr>
            </w:pPr>
            <w:r w:rsidRPr="0099295C">
              <w:rPr>
                <w:b/>
                <w:sz w:val="28"/>
              </w:rPr>
              <w:t>Appeal To Authority</w:t>
            </w:r>
          </w:p>
        </w:tc>
        <w:tc>
          <w:tcPr>
            <w:tcW w:w="3192" w:type="dxa"/>
          </w:tcPr>
          <w:p w:rsidR="0099295C" w:rsidRPr="0099295C" w:rsidRDefault="00A806E0" w:rsidP="0099295C">
            <w:pPr>
              <w:jc w:val="center"/>
              <w:rPr>
                <w:b/>
                <w:sz w:val="28"/>
              </w:rPr>
            </w:pPr>
            <w:r w:rsidRPr="00A806E0">
              <w:rPr>
                <w:b/>
                <w:sz w:val="28"/>
              </w:rPr>
              <w:t>Euphemisms</w:t>
            </w:r>
          </w:p>
        </w:tc>
        <w:tc>
          <w:tcPr>
            <w:tcW w:w="3192" w:type="dxa"/>
          </w:tcPr>
          <w:p w:rsidR="0099295C" w:rsidRPr="0099295C" w:rsidRDefault="0099295C" w:rsidP="00FD003E">
            <w:pPr>
              <w:jc w:val="center"/>
              <w:rPr>
                <w:b/>
                <w:sz w:val="28"/>
              </w:rPr>
            </w:pPr>
            <w:r w:rsidRPr="0099295C">
              <w:rPr>
                <w:b/>
                <w:sz w:val="28"/>
              </w:rPr>
              <w:t>Oversimplification</w:t>
            </w:r>
          </w:p>
        </w:tc>
      </w:tr>
      <w:tr w:rsidR="00A806E0" w:rsidTr="00DD5A91">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A806E0">
            <w:pPr>
              <w:jc w:val="center"/>
              <w:rPr>
                <w:b/>
                <w:sz w:val="28"/>
              </w:rPr>
            </w:pPr>
            <w:r w:rsidRPr="0099295C">
              <w:rPr>
                <w:b/>
                <w:sz w:val="28"/>
              </w:rPr>
              <w:t>Faulty Analogy</w:t>
            </w:r>
          </w:p>
        </w:tc>
        <w:tc>
          <w:tcPr>
            <w:tcW w:w="3192" w:type="dxa"/>
          </w:tcPr>
          <w:p w:rsidR="00A806E0" w:rsidRPr="0099295C" w:rsidRDefault="00A806E0" w:rsidP="00FD003E">
            <w:pPr>
              <w:jc w:val="center"/>
              <w:rPr>
                <w:b/>
                <w:sz w:val="28"/>
              </w:rPr>
            </w:pPr>
            <w:r w:rsidRPr="00A806E0">
              <w:rPr>
                <w:b/>
                <w:sz w:val="28"/>
              </w:rPr>
              <w:t>Plain Folks</w:t>
            </w:r>
          </w:p>
        </w:tc>
      </w:tr>
      <w:tr w:rsidR="00A806E0" w:rsidTr="00DD5A91">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99295C">
            <w:pPr>
              <w:jc w:val="center"/>
              <w:rPr>
                <w:b/>
                <w:sz w:val="28"/>
              </w:rPr>
            </w:pPr>
            <w:r w:rsidRPr="0099295C">
              <w:rPr>
                <w:b/>
                <w:sz w:val="28"/>
              </w:rPr>
              <w:t>Fear</w:t>
            </w:r>
          </w:p>
        </w:tc>
        <w:tc>
          <w:tcPr>
            <w:tcW w:w="3192" w:type="dxa"/>
          </w:tcPr>
          <w:p w:rsidR="00A806E0" w:rsidRPr="0099295C" w:rsidRDefault="00A806E0" w:rsidP="00A806E0">
            <w:pPr>
              <w:jc w:val="center"/>
              <w:rPr>
                <w:b/>
                <w:sz w:val="28"/>
              </w:rPr>
            </w:pPr>
            <w:r w:rsidRPr="00A806E0">
              <w:rPr>
                <w:b/>
                <w:sz w:val="28"/>
              </w:rPr>
              <w:t xml:space="preserve">Red Herring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99295C">
            <w:pPr>
              <w:jc w:val="center"/>
              <w:rPr>
                <w:b/>
                <w:sz w:val="28"/>
              </w:rPr>
            </w:pPr>
            <w:r w:rsidRPr="0099295C">
              <w:rPr>
                <w:b/>
                <w:sz w:val="28"/>
              </w:rPr>
              <w:t xml:space="preserve">Slippery Slope </w:t>
            </w:r>
          </w:p>
        </w:tc>
      </w:tr>
      <w:tr w:rsidR="00A806E0" w:rsidTr="00A806E0">
        <w:tc>
          <w:tcPr>
            <w:tcW w:w="3192" w:type="dxa"/>
            <w:shd w:val="pct25" w:color="auto" w:fill="auto"/>
          </w:tcPr>
          <w:p w:rsidR="00A806E0" w:rsidRPr="0099295C" w:rsidRDefault="00A806E0" w:rsidP="0099295C">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99295C">
            <w:pPr>
              <w:jc w:val="center"/>
              <w:rPr>
                <w:b/>
                <w:sz w:val="28"/>
              </w:rPr>
            </w:pPr>
            <w:r w:rsidRPr="0099295C">
              <w:rPr>
                <w:b/>
                <w:sz w:val="28"/>
              </w:rPr>
              <w:t>Straw Man Fallacy</w:t>
            </w:r>
          </w:p>
        </w:tc>
      </w:tr>
      <w:tr w:rsidR="00A806E0" w:rsidTr="00A806E0">
        <w:tc>
          <w:tcPr>
            <w:tcW w:w="3192" w:type="dxa"/>
            <w:shd w:val="pct25" w:color="auto" w:fill="auto"/>
          </w:tcPr>
          <w:p w:rsidR="00A806E0" w:rsidRPr="0099295C" w:rsidRDefault="00A806E0" w:rsidP="0099295C">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99295C">
            <w:pPr>
              <w:jc w:val="center"/>
              <w:rPr>
                <w:b/>
                <w:sz w:val="28"/>
              </w:rPr>
            </w:pPr>
            <w:r w:rsidRPr="0099295C">
              <w:rPr>
                <w:b/>
                <w:sz w:val="28"/>
              </w:rPr>
              <w:t>Testimonial</w:t>
            </w:r>
          </w:p>
        </w:tc>
      </w:tr>
      <w:tr w:rsidR="00A806E0" w:rsidTr="00A806E0">
        <w:tc>
          <w:tcPr>
            <w:tcW w:w="3192" w:type="dxa"/>
            <w:shd w:val="pct25" w:color="auto" w:fill="auto"/>
          </w:tcPr>
          <w:p w:rsidR="00A806E0" w:rsidRPr="0099295C" w:rsidRDefault="00A806E0" w:rsidP="0099295C">
            <w:pPr>
              <w:jc w:val="center"/>
              <w:rPr>
                <w:b/>
                <w:sz w:val="28"/>
              </w:rPr>
            </w:pPr>
            <w:r w:rsidRPr="0099295C">
              <w:rPr>
                <w:b/>
                <w:sz w:val="28"/>
              </w:rPr>
              <w:t>Beautiful People</w:t>
            </w:r>
          </w:p>
        </w:tc>
        <w:tc>
          <w:tcPr>
            <w:tcW w:w="3192" w:type="dxa"/>
          </w:tcPr>
          <w:p w:rsidR="00A806E0" w:rsidRPr="0099295C" w:rsidRDefault="00A806E0" w:rsidP="00FD003E">
            <w:pPr>
              <w:jc w:val="center"/>
              <w:rPr>
                <w:b/>
                <w:sz w:val="28"/>
              </w:rPr>
            </w:pPr>
            <w:r w:rsidRPr="0099295C">
              <w:rPr>
                <w:b/>
                <w:sz w:val="24"/>
              </w:rPr>
              <w:t>Hypothesis Contrary To Fact</w:t>
            </w:r>
          </w:p>
        </w:tc>
        <w:tc>
          <w:tcPr>
            <w:tcW w:w="3192" w:type="dxa"/>
          </w:tcPr>
          <w:p w:rsidR="00A806E0" w:rsidRPr="0099295C" w:rsidRDefault="00A806E0" w:rsidP="00FD003E">
            <w:pPr>
              <w:jc w:val="center"/>
              <w:rPr>
                <w:b/>
                <w:sz w:val="28"/>
              </w:rPr>
            </w:pPr>
            <w:r w:rsidRPr="0099295C">
              <w:rPr>
                <w:b/>
                <w:sz w:val="28"/>
              </w:rPr>
              <w:t>Transfer</w:t>
            </w:r>
          </w:p>
        </w:tc>
      </w:tr>
      <w:tr w:rsidR="00A806E0" w:rsidTr="00A806E0">
        <w:tc>
          <w:tcPr>
            <w:tcW w:w="3192" w:type="dxa"/>
            <w:shd w:val="pct25" w:color="auto" w:fill="auto"/>
          </w:tcPr>
          <w:p w:rsidR="00A806E0" w:rsidRPr="0099295C" w:rsidRDefault="00A806E0" w:rsidP="0099295C">
            <w:pPr>
              <w:jc w:val="center"/>
              <w:rPr>
                <w:b/>
                <w:sz w:val="28"/>
              </w:rPr>
            </w:pPr>
            <w:r w:rsidRPr="0099295C">
              <w:rPr>
                <w:b/>
                <w:sz w:val="28"/>
              </w:rPr>
              <w:t>Black-And-White Fallacy</w:t>
            </w:r>
          </w:p>
        </w:tc>
        <w:tc>
          <w:tcPr>
            <w:tcW w:w="3192" w:type="dxa"/>
          </w:tcPr>
          <w:p w:rsidR="00A806E0" w:rsidRPr="0099295C" w:rsidRDefault="00A806E0" w:rsidP="0099295C">
            <w:pPr>
              <w:jc w:val="center"/>
              <w:rPr>
                <w:b/>
                <w:sz w:val="28"/>
              </w:rPr>
            </w:pPr>
            <w:r w:rsidRPr="0099295C">
              <w:rPr>
                <w:b/>
                <w:sz w:val="28"/>
              </w:rPr>
              <w:t>Innuendo</w:t>
            </w:r>
          </w:p>
        </w:tc>
        <w:tc>
          <w:tcPr>
            <w:tcW w:w="3192" w:type="dxa"/>
          </w:tcPr>
          <w:p w:rsidR="00A806E0" w:rsidRPr="0099295C" w:rsidRDefault="00A806E0" w:rsidP="0099295C">
            <w:pPr>
              <w:jc w:val="center"/>
              <w:rPr>
                <w:b/>
                <w:sz w:val="28"/>
              </w:rPr>
            </w:pPr>
            <w:r w:rsidRPr="0099295C">
              <w:rPr>
                <w:b/>
                <w:sz w:val="28"/>
              </w:rPr>
              <w:t>Weasel Words</w:t>
            </w:r>
          </w:p>
        </w:tc>
      </w:tr>
    </w:tbl>
    <w:p w:rsidR="00A806E0" w:rsidRDefault="00A806E0" w:rsidP="0099295C">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0E093E">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A806E0">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A806E0">
        <w:tc>
          <w:tcPr>
            <w:tcW w:w="3192" w:type="dxa"/>
            <w:shd w:val="clear"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0E093E">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A806E0">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A806E0">
        <w:tc>
          <w:tcPr>
            <w:tcW w:w="3192" w:type="dxa"/>
            <w:shd w:val="clear"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A806E0">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tcBorders>
              <w:bottom w:val="single" w:sz="4" w:space="0" w:color="000000" w:themeColor="text1"/>
            </w:tcBorders>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tcBorders>
              <w:bottom w:val="single" w:sz="4" w:space="0" w:color="000000" w:themeColor="text1"/>
            </w:tcBorders>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tcBorders>
              <w:bottom w:val="single" w:sz="4" w:space="0" w:color="000000" w:themeColor="text1"/>
            </w:tcBorders>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Anecdotal Evidence</w:t>
            </w:r>
          </w:p>
        </w:tc>
        <w:tc>
          <w:tcPr>
            <w:tcW w:w="3192" w:type="dxa"/>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clear"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Authority</w:t>
            </w:r>
          </w:p>
        </w:tc>
        <w:tc>
          <w:tcPr>
            <w:tcW w:w="3192" w:type="dxa"/>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Ignorance</w:t>
            </w:r>
          </w:p>
        </w:tc>
        <w:tc>
          <w:tcPr>
            <w:tcW w:w="3192" w:type="dxa"/>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Motives</w:t>
            </w:r>
          </w:p>
        </w:tc>
        <w:tc>
          <w:tcPr>
            <w:tcW w:w="3192" w:type="dxa"/>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Appeal To Pity</w:t>
            </w:r>
          </w:p>
        </w:tc>
        <w:tc>
          <w:tcPr>
            <w:tcW w:w="3192" w:type="dxa"/>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Assertion</w:t>
            </w:r>
          </w:p>
        </w:tc>
        <w:tc>
          <w:tcPr>
            <w:tcW w:w="3192" w:type="dxa"/>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clear" w:color="auto" w:fill="auto"/>
          </w:tcPr>
          <w:p w:rsidR="00A806E0" w:rsidRPr="0099295C" w:rsidRDefault="00A806E0" w:rsidP="000E093E">
            <w:pPr>
              <w:jc w:val="center"/>
              <w:rPr>
                <w:b/>
                <w:sz w:val="28"/>
              </w:rPr>
            </w:pPr>
            <w:r>
              <w:rPr>
                <w:b/>
                <w:sz w:val="28"/>
              </w:rPr>
              <w:t>Bandwagon</w:t>
            </w:r>
          </w:p>
        </w:tc>
        <w:tc>
          <w:tcPr>
            <w:tcW w:w="3192" w:type="dxa"/>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Beautiful People</w:t>
            </w:r>
          </w:p>
        </w:tc>
        <w:tc>
          <w:tcPr>
            <w:tcW w:w="3192" w:type="dxa"/>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clear" w:color="auto" w:fill="auto"/>
          </w:tcPr>
          <w:p w:rsidR="00A806E0" w:rsidRPr="0099295C" w:rsidRDefault="00A806E0" w:rsidP="000E093E">
            <w:pPr>
              <w:jc w:val="center"/>
              <w:rPr>
                <w:b/>
                <w:sz w:val="28"/>
              </w:rPr>
            </w:pPr>
            <w:r w:rsidRPr="0099295C">
              <w:rPr>
                <w:b/>
                <w:sz w:val="28"/>
              </w:rPr>
              <w:t>Black-And-White Fallacy</w:t>
            </w:r>
          </w:p>
        </w:tc>
        <w:tc>
          <w:tcPr>
            <w:tcW w:w="3192" w:type="dxa"/>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0E093E">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A806E0">
        <w:tc>
          <w:tcPr>
            <w:tcW w:w="9576" w:type="dxa"/>
            <w:gridSpan w:val="3"/>
            <w:tcBorders>
              <w:bottom w:val="single" w:sz="4" w:space="0" w:color="000000" w:themeColor="text1"/>
            </w:tcBorders>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A806E0">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A806E0">
        <w:tc>
          <w:tcPr>
            <w:tcW w:w="3192" w:type="dxa"/>
            <w:shd w:val="pct25"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tcBorders>
              <w:bottom w:val="single" w:sz="4" w:space="0" w:color="000000" w:themeColor="text1"/>
            </w:tcBorders>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A806E0">
        <w:tc>
          <w:tcPr>
            <w:tcW w:w="9576" w:type="dxa"/>
            <w:gridSpan w:val="3"/>
            <w:tcBorders>
              <w:bottom w:val="single" w:sz="4" w:space="0" w:color="000000" w:themeColor="text1"/>
            </w:tcBorders>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A806E0">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A806E0">
        <w:tc>
          <w:tcPr>
            <w:tcW w:w="3192" w:type="dxa"/>
            <w:shd w:val="pct25"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A806E0">
        <w:tc>
          <w:tcPr>
            <w:tcW w:w="9576" w:type="dxa"/>
            <w:gridSpan w:val="3"/>
            <w:tcBorders>
              <w:bottom w:val="single" w:sz="4" w:space="0" w:color="000000" w:themeColor="text1"/>
            </w:tcBorders>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A806E0">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A806E0">
        <w:tc>
          <w:tcPr>
            <w:tcW w:w="3192" w:type="dxa"/>
            <w:shd w:val="pct25"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A806E0">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tcBorders>
              <w:bottom w:val="single" w:sz="4" w:space="0" w:color="000000" w:themeColor="text1"/>
            </w:tcBorders>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A806E0">
        <w:tc>
          <w:tcPr>
            <w:tcW w:w="4788" w:type="dxa"/>
            <w:tcBorders>
              <w:bottom w:val="single" w:sz="4" w:space="0" w:color="000000" w:themeColor="text1"/>
            </w:tcBorders>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0E093E">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tcBorders>
              <w:bottom w:val="single" w:sz="4" w:space="0" w:color="000000" w:themeColor="text1"/>
            </w:tcBorders>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A806E0" w:rsidRPr="001F1E39" w:rsidRDefault="00A806E0" w:rsidP="00A806E0">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A806E0" w:rsidRPr="00F50D36" w:rsidRDefault="00A806E0" w:rsidP="00A806E0">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A806E0" w:rsidTr="000E093E">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War Industries Board</w:t>
            </w:r>
          </w:p>
        </w:tc>
      </w:tr>
      <w:tr w:rsidR="00A806E0" w:rsidTr="00A806E0">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Fuel Administration</w:t>
            </w:r>
          </w:p>
        </w:tc>
      </w:tr>
      <w:tr w:rsidR="00A806E0" w:rsidTr="00A806E0">
        <w:tc>
          <w:tcPr>
            <w:tcW w:w="4788" w:type="dxa"/>
            <w:shd w:val="clear"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pct25" w:color="auto" w:fill="auto"/>
          </w:tcPr>
          <w:p w:rsidR="00A806E0" w:rsidRPr="0099295C" w:rsidRDefault="00A806E0" w:rsidP="000E093E">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A806E0" w:rsidRPr="00F50D36" w:rsidRDefault="00A806E0" w:rsidP="00A806E0">
      <w:pPr>
        <w:spacing w:line="240" w:lineRule="auto"/>
        <w:jc w:val="both"/>
        <w:rPr>
          <w:rFonts w:ascii="Tempus Sans ITC" w:hAnsi="Tempus Sans ITC"/>
          <w:sz w:val="2"/>
          <w:szCs w:val="20"/>
        </w:rPr>
      </w:pPr>
    </w:p>
    <w:p w:rsidR="00A806E0" w:rsidRPr="00A806E0" w:rsidRDefault="00A806E0" w:rsidP="00A806E0">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A806E0" w:rsidRPr="00A806E0" w:rsidRDefault="00A806E0" w:rsidP="00A806E0">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A806E0" w:rsidTr="000E093E">
        <w:tc>
          <w:tcPr>
            <w:tcW w:w="9576" w:type="dxa"/>
            <w:gridSpan w:val="3"/>
            <w:tcBorders>
              <w:bottom w:val="single" w:sz="4" w:space="0" w:color="000000" w:themeColor="text1"/>
            </w:tcBorders>
            <w:shd w:val="clear" w:color="auto" w:fill="auto"/>
          </w:tcPr>
          <w:p w:rsidR="00A806E0" w:rsidRPr="00A806E0" w:rsidRDefault="00A806E0" w:rsidP="000E093E">
            <w:pPr>
              <w:jc w:val="center"/>
              <w:rPr>
                <w:rFonts w:ascii="Tempus Sans ITC" w:hAnsi="Tempus Sans ITC"/>
                <w:b/>
                <w:sz w:val="68"/>
                <w:szCs w:val="68"/>
              </w:rPr>
            </w:pPr>
            <w:r w:rsidRPr="00A806E0">
              <w:rPr>
                <w:rFonts w:ascii="Tempus Sans ITC" w:hAnsi="Tempus Sans ITC"/>
                <w:b/>
                <w:sz w:val="68"/>
                <w:szCs w:val="68"/>
              </w:rPr>
              <w:t>30 Types of Propaganda</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Anecdotal Evidence</w:t>
            </w:r>
          </w:p>
        </w:tc>
        <w:tc>
          <w:tcPr>
            <w:tcW w:w="3192" w:type="dxa"/>
            <w:shd w:val="pct25" w:color="auto" w:fill="auto"/>
          </w:tcPr>
          <w:p w:rsidR="00A806E0" w:rsidRPr="0099295C" w:rsidRDefault="00A806E0" w:rsidP="000E093E">
            <w:pPr>
              <w:jc w:val="center"/>
              <w:rPr>
                <w:b/>
                <w:sz w:val="28"/>
              </w:rPr>
            </w:pPr>
            <w:r w:rsidRPr="0099295C">
              <w:rPr>
                <w:b/>
                <w:sz w:val="28"/>
              </w:rPr>
              <w:t>Card Stacking</w:t>
            </w:r>
          </w:p>
        </w:tc>
        <w:tc>
          <w:tcPr>
            <w:tcW w:w="3192" w:type="dxa"/>
            <w:shd w:val="pct25" w:color="auto" w:fill="auto"/>
          </w:tcPr>
          <w:p w:rsidR="00A806E0" w:rsidRPr="0099295C" w:rsidRDefault="00A806E0" w:rsidP="000E093E">
            <w:pPr>
              <w:jc w:val="center"/>
              <w:rPr>
                <w:b/>
                <w:sz w:val="28"/>
              </w:rPr>
            </w:pPr>
            <w:r w:rsidRPr="0099295C">
              <w:rPr>
                <w:b/>
                <w:sz w:val="28"/>
              </w:rPr>
              <w:t>Loaded Question</w:t>
            </w:r>
          </w:p>
        </w:tc>
      </w:tr>
      <w:tr w:rsidR="00A806E0" w:rsidTr="000E093E">
        <w:tc>
          <w:tcPr>
            <w:tcW w:w="3192" w:type="dxa"/>
            <w:shd w:val="pct25" w:color="auto" w:fill="auto"/>
          </w:tcPr>
          <w:p w:rsidR="00A806E0" w:rsidRPr="00A806E0" w:rsidRDefault="00A806E0" w:rsidP="000E093E">
            <w:pPr>
              <w:jc w:val="center"/>
              <w:rPr>
                <w:b/>
                <w:sz w:val="26"/>
                <w:szCs w:val="26"/>
              </w:rPr>
            </w:pPr>
            <w:r w:rsidRPr="00A806E0">
              <w:rPr>
                <w:b/>
                <w:sz w:val="26"/>
                <w:szCs w:val="26"/>
              </w:rPr>
              <w:t>Appeal Against The Person</w:t>
            </w:r>
          </w:p>
        </w:tc>
        <w:tc>
          <w:tcPr>
            <w:tcW w:w="3192" w:type="dxa"/>
            <w:shd w:val="pct25" w:color="auto" w:fill="auto"/>
          </w:tcPr>
          <w:p w:rsidR="00A806E0" w:rsidRPr="0099295C" w:rsidRDefault="00A806E0" w:rsidP="000E093E">
            <w:pPr>
              <w:jc w:val="center"/>
              <w:rPr>
                <w:b/>
                <w:sz w:val="28"/>
              </w:rPr>
            </w:pPr>
            <w:r w:rsidRPr="0099295C">
              <w:rPr>
                <w:b/>
                <w:sz w:val="28"/>
              </w:rPr>
              <w:t>Clichés &amp; Platitudes</w:t>
            </w:r>
          </w:p>
        </w:tc>
        <w:tc>
          <w:tcPr>
            <w:tcW w:w="3192" w:type="dxa"/>
            <w:shd w:val="pct25" w:color="auto" w:fill="auto"/>
          </w:tcPr>
          <w:p w:rsidR="00A806E0" w:rsidRPr="0099295C" w:rsidRDefault="00A806E0" w:rsidP="000E093E">
            <w:pPr>
              <w:jc w:val="center"/>
              <w:rPr>
                <w:b/>
                <w:sz w:val="28"/>
              </w:rPr>
            </w:pPr>
            <w:r>
              <w:rPr>
                <w:b/>
                <w:sz w:val="28"/>
              </w:rPr>
              <w:t>Name Calling</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Authority</w:t>
            </w:r>
          </w:p>
        </w:tc>
        <w:tc>
          <w:tcPr>
            <w:tcW w:w="3192" w:type="dxa"/>
            <w:shd w:val="pct25" w:color="auto" w:fill="auto"/>
          </w:tcPr>
          <w:p w:rsidR="00A806E0" w:rsidRPr="0099295C" w:rsidRDefault="00A806E0" w:rsidP="000E093E">
            <w:pPr>
              <w:jc w:val="center"/>
              <w:rPr>
                <w:b/>
                <w:sz w:val="28"/>
              </w:rPr>
            </w:pPr>
            <w:r w:rsidRPr="00A806E0">
              <w:rPr>
                <w:b/>
                <w:sz w:val="28"/>
              </w:rPr>
              <w:t>Euphemisms</w:t>
            </w:r>
          </w:p>
        </w:tc>
        <w:tc>
          <w:tcPr>
            <w:tcW w:w="3192" w:type="dxa"/>
            <w:shd w:val="pct25" w:color="auto" w:fill="auto"/>
          </w:tcPr>
          <w:p w:rsidR="00A806E0" w:rsidRPr="0099295C" w:rsidRDefault="00A806E0" w:rsidP="000E093E">
            <w:pPr>
              <w:jc w:val="center"/>
              <w:rPr>
                <w:b/>
                <w:sz w:val="28"/>
              </w:rPr>
            </w:pPr>
            <w:r w:rsidRPr="0099295C">
              <w:rPr>
                <w:b/>
                <w:sz w:val="28"/>
              </w:rPr>
              <w:t>Oversimplification</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Ignorance</w:t>
            </w:r>
          </w:p>
        </w:tc>
        <w:tc>
          <w:tcPr>
            <w:tcW w:w="3192" w:type="dxa"/>
            <w:shd w:val="pct25" w:color="auto" w:fill="auto"/>
          </w:tcPr>
          <w:p w:rsidR="00A806E0" w:rsidRPr="0099295C" w:rsidRDefault="00A806E0" w:rsidP="000E093E">
            <w:pPr>
              <w:jc w:val="center"/>
              <w:rPr>
                <w:b/>
                <w:sz w:val="28"/>
              </w:rPr>
            </w:pPr>
            <w:r w:rsidRPr="0099295C">
              <w:rPr>
                <w:b/>
                <w:sz w:val="28"/>
              </w:rPr>
              <w:t>Faulty Analogy</w:t>
            </w:r>
          </w:p>
        </w:tc>
        <w:tc>
          <w:tcPr>
            <w:tcW w:w="3192" w:type="dxa"/>
            <w:shd w:val="pct25" w:color="auto" w:fill="auto"/>
          </w:tcPr>
          <w:p w:rsidR="00A806E0" w:rsidRPr="0099295C" w:rsidRDefault="00A806E0" w:rsidP="000E093E">
            <w:pPr>
              <w:jc w:val="center"/>
              <w:rPr>
                <w:b/>
                <w:sz w:val="28"/>
              </w:rPr>
            </w:pPr>
            <w:r w:rsidRPr="00A806E0">
              <w:rPr>
                <w:b/>
                <w:sz w:val="28"/>
              </w:rPr>
              <w:t>Plain Folks</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Motives</w:t>
            </w:r>
          </w:p>
        </w:tc>
        <w:tc>
          <w:tcPr>
            <w:tcW w:w="3192" w:type="dxa"/>
            <w:shd w:val="pct25" w:color="auto" w:fill="auto"/>
          </w:tcPr>
          <w:p w:rsidR="00A806E0" w:rsidRPr="0099295C" w:rsidRDefault="00A806E0" w:rsidP="000E093E">
            <w:pPr>
              <w:jc w:val="center"/>
              <w:rPr>
                <w:b/>
                <w:sz w:val="28"/>
              </w:rPr>
            </w:pPr>
            <w:r w:rsidRPr="0099295C">
              <w:rPr>
                <w:b/>
                <w:sz w:val="28"/>
              </w:rPr>
              <w:t>Fear</w:t>
            </w:r>
          </w:p>
        </w:tc>
        <w:tc>
          <w:tcPr>
            <w:tcW w:w="3192" w:type="dxa"/>
            <w:shd w:val="pct25" w:color="auto" w:fill="auto"/>
          </w:tcPr>
          <w:p w:rsidR="00A806E0" w:rsidRPr="0099295C" w:rsidRDefault="00A806E0" w:rsidP="000E093E">
            <w:pPr>
              <w:jc w:val="center"/>
              <w:rPr>
                <w:b/>
                <w:sz w:val="28"/>
              </w:rPr>
            </w:pPr>
            <w:r w:rsidRPr="00A806E0">
              <w:rPr>
                <w:b/>
                <w:sz w:val="28"/>
              </w:rPr>
              <w:t xml:space="preserve">Red Herring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Appeal To Pity</w:t>
            </w:r>
          </w:p>
        </w:tc>
        <w:tc>
          <w:tcPr>
            <w:tcW w:w="3192" w:type="dxa"/>
            <w:shd w:val="pct25" w:color="auto" w:fill="auto"/>
          </w:tcPr>
          <w:p w:rsidR="00A806E0" w:rsidRPr="0099295C" w:rsidRDefault="00A806E0" w:rsidP="000E093E">
            <w:pPr>
              <w:jc w:val="center"/>
              <w:rPr>
                <w:b/>
                <w:sz w:val="28"/>
              </w:rPr>
            </w:pPr>
            <w:r w:rsidRPr="0099295C">
              <w:rPr>
                <w:b/>
                <w:sz w:val="28"/>
              </w:rPr>
              <w:t>Glittering Generalities</w:t>
            </w:r>
          </w:p>
        </w:tc>
        <w:tc>
          <w:tcPr>
            <w:tcW w:w="3192" w:type="dxa"/>
            <w:shd w:val="pct25" w:color="auto" w:fill="auto"/>
          </w:tcPr>
          <w:p w:rsidR="00A806E0" w:rsidRPr="0099295C" w:rsidRDefault="00A806E0" w:rsidP="000E093E">
            <w:pPr>
              <w:jc w:val="center"/>
              <w:rPr>
                <w:b/>
                <w:sz w:val="28"/>
              </w:rPr>
            </w:pPr>
            <w:r w:rsidRPr="0099295C">
              <w:rPr>
                <w:b/>
                <w:sz w:val="28"/>
              </w:rPr>
              <w:t xml:space="preserve">Slippery Slope </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Assertion</w:t>
            </w:r>
          </w:p>
        </w:tc>
        <w:tc>
          <w:tcPr>
            <w:tcW w:w="3192" w:type="dxa"/>
            <w:shd w:val="pct25" w:color="auto" w:fill="auto"/>
          </w:tcPr>
          <w:p w:rsidR="00A806E0" w:rsidRPr="0099295C" w:rsidRDefault="00A806E0" w:rsidP="000E093E">
            <w:pPr>
              <w:jc w:val="center"/>
              <w:rPr>
                <w:b/>
                <w:sz w:val="28"/>
              </w:rPr>
            </w:pPr>
            <w:r w:rsidRPr="0099295C">
              <w:rPr>
                <w:b/>
                <w:sz w:val="28"/>
              </w:rPr>
              <w:t>Hasty Generalization</w:t>
            </w:r>
          </w:p>
        </w:tc>
        <w:tc>
          <w:tcPr>
            <w:tcW w:w="3192" w:type="dxa"/>
            <w:shd w:val="pct25" w:color="auto" w:fill="auto"/>
          </w:tcPr>
          <w:p w:rsidR="00A806E0" w:rsidRPr="0099295C" w:rsidRDefault="00A806E0" w:rsidP="000E093E">
            <w:pPr>
              <w:jc w:val="center"/>
              <w:rPr>
                <w:b/>
                <w:sz w:val="28"/>
              </w:rPr>
            </w:pPr>
            <w:r w:rsidRPr="0099295C">
              <w:rPr>
                <w:b/>
                <w:sz w:val="28"/>
              </w:rPr>
              <w:t>Straw Man Fallacy</w:t>
            </w:r>
          </w:p>
        </w:tc>
      </w:tr>
      <w:tr w:rsidR="00A806E0" w:rsidTr="000E093E">
        <w:tc>
          <w:tcPr>
            <w:tcW w:w="3192" w:type="dxa"/>
            <w:shd w:val="pct25" w:color="auto" w:fill="auto"/>
          </w:tcPr>
          <w:p w:rsidR="00A806E0" w:rsidRPr="0099295C" w:rsidRDefault="00A806E0" w:rsidP="000E093E">
            <w:pPr>
              <w:jc w:val="center"/>
              <w:rPr>
                <w:b/>
                <w:sz w:val="28"/>
              </w:rPr>
            </w:pPr>
            <w:r>
              <w:rPr>
                <w:b/>
                <w:sz w:val="28"/>
              </w:rPr>
              <w:t>Bandwagon</w:t>
            </w:r>
          </w:p>
        </w:tc>
        <w:tc>
          <w:tcPr>
            <w:tcW w:w="3192" w:type="dxa"/>
            <w:shd w:val="pct25" w:color="auto" w:fill="auto"/>
          </w:tcPr>
          <w:p w:rsidR="00A806E0" w:rsidRPr="0099295C" w:rsidRDefault="00A806E0" w:rsidP="000E093E">
            <w:pPr>
              <w:jc w:val="center"/>
              <w:rPr>
                <w:b/>
                <w:sz w:val="28"/>
              </w:rPr>
            </w:pPr>
            <w:r w:rsidRPr="0099295C">
              <w:rPr>
                <w:b/>
                <w:sz w:val="28"/>
              </w:rPr>
              <w:t>Hyperbole</w:t>
            </w:r>
          </w:p>
        </w:tc>
        <w:tc>
          <w:tcPr>
            <w:tcW w:w="3192" w:type="dxa"/>
            <w:shd w:val="pct25" w:color="auto" w:fill="auto"/>
          </w:tcPr>
          <w:p w:rsidR="00A806E0" w:rsidRPr="0099295C" w:rsidRDefault="00A806E0" w:rsidP="000E093E">
            <w:pPr>
              <w:jc w:val="center"/>
              <w:rPr>
                <w:b/>
                <w:sz w:val="28"/>
              </w:rPr>
            </w:pPr>
            <w:r w:rsidRPr="0099295C">
              <w:rPr>
                <w:b/>
                <w:sz w:val="28"/>
              </w:rPr>
              <w:t>Testimonial</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Beautiful People</w:t>
            </w:r>
          </w:p>
        </w:tc>
        <w:tc>
          <w:tcPr>
            <w:tcW w:w="3192" w:type="dxa"/>
            <w:shd w:val="pct25" w:color="auto" w:fill="auto"/>
          </w:tcPr>
          <w:p w:rsidR="00A806E0" w:rsidRPr="0099295C" w:rsidRDefault="00A806E0" w:rsidP="000E093E">
            <w:pPr>
              <w:jc w:val="center"/>
              <w:rPr>
                <w:b/>
                <w:sz w:val="28"/>
              </w:rPr>
            </w:pPr>
            <w:r w:rsidRPr="0099295C">
              <w:rPr>
                <w:b/>
                <w:sz w:val="24"/>
              </w:rPr>
              <w:t>Hypothesis Contrary To Fact</w:t>
            </w:r>
          </w:p>
        </w:tc>
        <w:tc>
          <w:tcPr>
            <w:tcW w:w="3192" w:type="dxa"/>
            <w:shd w:val="pct25" w:color="auto" w:fill="auto"/>
          </w:tcPr>
          <w:p w:rsidR="00A806E0" w:rsidRPr="0099295C" w:rsidRDefault="00A806E0" w:rsidP="000E093E">
            <w:pPr>
              <w:jc w:val="center"/>
              <w:rPr>
                <w:b/>
                <w:sz w:val="28"/>
              </w:rPr>
            </w:pPr>
            <w:r w:rsidRPr="0099295C">
              <w:rPr>
                <w:b/>
                <w:sz w:val="28"/>
              </w:rPr>
              <w:t>Transfer</w:t>
            </w:r>
          </w:p>
        </w:tc>
      </w:tr>
      <w:tr w:rsidR="00A806E0" w:rsidTr="000E093E">
        <w:tc>
          <w:tcPr>
            <w:tcW w:w="3192" w:type="dxa"/>
            <w:shd w:val="pct25" w:color="auto" w:fill="auto"/>
          </w:tcPr>
          <w:p w:rsidR="00A806E0" w:rsidRPr="0099295C" w:rsidRDefault="00A806E0" w:rsidP="000E093E">
            <w:pPr>
              <w:jc w:val="center"/>
              <w:rPr>
                <w:b/>
                <w:sz w:val="28"/>
              </w:rPr>
            </w:pPr>
            <w:r w:rsidRPr="0099295C">
              <w:rPr>
                <w:b/>
                <w:sz w:val="28"/>
              </w:rPr>
              <w:t>Black-And-White Fallacy</w:t>
            </w:r>
          </w:p>
        </w:tc>
        <w:tc>
          <w:tcPr>
            <w:tcW w:w="3192" w:type="dxa"/>
            <w:shd w:val="pct25" w:color="auto" w:fill="auto"/>
          </w:tcPr>
          <w:p w:rsidR="00A806E0" w:rsidRPr="0099295C" w:rsidRDefault="00A806E0" w:rsidP="000E093E">
            <w:pPr>
              <w:jc w:val="center"/>
              <w:rPr>
                <w:b/>
                <w:sz w:val="28"/>
              </w:rPr>
            </w:pPr>
            <w:r w:rsidRPr="0099295C">
              <w:rPr>
                <w:b/>
                <w:sz w:val="28"/>
              </w:rPr>
              <w:t>Innuendo</w:t>
            </w:r>
          </w:p>
        </w:tc>
        <w:tc>
          <w:tcPr>
            <w:tcW w:w="3192" w:type="dxa"/>
            <w:shd w:val="pct25" w:color="auto" w:fill="auto"/>
          </w:tcPr>
          <w:p w:rsidR="00A806E0" w:rsidRPr="0099295C" w:rsidRDefault="00A806E0" w:rsidP="000E093E">
            <w:pPr>
              <w:jc w:val="center"/>
              <w:rPr>
                <w:b/>
                <w:sz w:val="28"/>
              </w:rPr>
            </w:pPr>
            <w:r w:rsidRPr="0099295C">
              <w:rPr>
                <w:b/>
                <w:sz w:val="28"/>
              </w:rPr>
              <w:t>Weasel Words</w:t>
            </w:r>
          </w:p>
        </w:tc>
      </w:tr>
    </w:tbl>
    <w:p w:rsidR="00A806E0" w:rsidRDefault="00A806E0" w:rsidP="00A806E0">
      <w:pPr>
        <w:spacing w:line="240" w:lineRule="auto"/>
        <w:jc w:val="both"/>
        <w:rPr>
          <w:rFonts w:ascii="Tempus Sans ITC" w:hAnsi="Tempus Sans ITC"/>
          <w:sz w:val="24"/>
          <w:szCs w:val="20"/>
        </w:rPr>
      </w:pPr>
    </w:p>
    <w:p w:rsidR="00260D57" w:rsidRPr="001F1E39" w:rsidRDefault="00260D57" w:rsidP="00260D57">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260D57" w:rsidRPr="00F50D36" w:rsidRDefault="00260D57" w:rsidP="00260D57">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260D57" w:rsidRPr="00A806E0" w:rsidRDefault="00260D57" w:rsidP="00260D57">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260D57" w:rsidTr="00260D57">
        <w:tc>
          <w:tcPr>
            <w:tcW w:w="4788" w:type="dxa"/>
            <w:shd w:val="clear" w:color="auto" w:fill="BFBFBF" w:themeFill="background1" w:themeFillShade="BF"/>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shd w:val="clear" w:color="auto" w:fill="BFBFBF" w:themeFill="background1" w:themeFillShade="BF"/>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War Industries Board</w:t>
            </w:r>
          </w:p>
        </w:tc>
      </w:tr>
      <w:tr w:rsidR="00260D57" w:rsidTr="00754E32">
        <w:tc>
          <w:tcPr>
            <w:tcW w:w="4788" w:type="dxa"/>
            <w:tcBorders>
              <w:bottom w:val="single" w:sz="4" w:space="0" w:color="000000" w:themeColor="text1"/>
            </w:tcBorders>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Fuel Administration</w:t>
            </w:r>
          </w:p>
        </w:tc>
      </w:tr>
      <w:tr w:rsidR="00260D57" w:rsidTr="00260D57">
        <w:tc>
          <w:tcPr>
            <w:tcW w:w="4788" w:type="dxa"/>
            <w:shd w:val="clear" w:color="auto" w:fill="auto"/>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clear" w:color="auto" w:fill="auto"/>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260D57" w:rsidRPr="00F50D36" w:rsidRDefault="00260D57" w:rsidP="00260D57">
      <w:pPr>
        <w:spacing w:line="240" w:lineRule="auto"/>
        <w:jc w:val="both"/>
        <w:rPr>
          <w:rFonts w:ascii="Tempus Sans ITC" w:hAnsi="Tempus Sans ITC"/>
          <w:sz w:val="2"/>
          <w:szCs w:val="20"/>
        </w:rPr>
      </w:pPr>
    </w:p>
    <w:p w:rsidR="00260D57" w:rsidRPr="00A806E0" w:rsidRDefault="00260D57" w:rsidP="00260D57">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260D57" w:rsidTr="00754E32">
        <w:tc>
          <w:tcPr>
            <w:tcW w:w="9576" w:type="dxa"/>
            <w:gridSpan w:val="3"/>
            <w:tcBorders>
              <w:bottom w:val="single" w:sz="4" w:space="0" w:color="000000" w:themeColor="text1"/>
            </w:tcBorders>
            <w:shd w:val="clear" w:color="auto" w:fill="auto"/>
          </w:tcPr>
          <w:p w:rsidR="00260D57" w:rsidRPr="00A806E0" w:rsidRDefault="00260D57" w:rsidP="00754E32">
            <w:pPr>
              <w:jc w:val="center"/>
              <w:rPr>
                <w:rFonts w:ascii="Tempus Sans ITC" w:hAnsi="Tempus Sans ITC"/>
                <w:b/>
                <w:sz w:val="68"/>
                <w:szCs w:val="68"/>
              </w:rPr>
            </w:pPr>
            <w:r w:rsidRPr="00A806E0">
              <w:rPr>
                <w:rFonts w:ascii="Tempus Sans ITC" w:hAnsi="Tempus Sans ITC"/>
                <w:b/>
                <w:sz w:val="68"/>
                <w:szCs w:val="68"/>
              </w:rPr>
              <w:t>30 Types of Propaganda</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Anecdotal Evidence</w:t>
            </w:r>
          </w:p>
        </w:tc>
        <w:tc>
          <w:tcPr>
            <w:tcW w:w="3192" w:type="dxa"/>
            <w:shd w:val="pct25" w:color="auto" w:fill="auto"/>
          </w:tcPr>
          <w:p w:rsidR="00260D57" w:rsidRPr="0099295C" w:rsidRDefault="00260D57" w:rsidP="00754E32">
            <w:pPr>
              <w:jc w:val="center"/>
              <w:rPr>
                <w:b/>
                <w:sz w:val="28"/>
              </w:rPr>
            </w:pPr>
            <w:r w:rsidRPr="0099295C">
              <w:rPr>
                <w:b/>
                <w:sz w:val="28"/>
              </w:rPr>
              <w:t>Card Stacking</w:t>
            </w:r>
          </w:p>
        </w:tc>
        <w:tc>
          <w:tcPr>
            <w:tcW w:w="3192" w:type="dxa"/>
            <w:shd w:val="pct25" w:color="auto" w:fill="auto"/>
          </w:tcPr>
          <w:p w:rsidR="00260D57" w:rsidRPr="0099295C" w:rsidRDefault="00260D57" w:rsidP="00754E32">
            <w:pPr>
              <w:jc w:val="center"/>
              <w:rPr>
                <w:b/>
                <w:sz w:val="28"/>
              </w:rPr>
            </w:pPr>
            <w:r w:rsidRPr="0099295C">
              <w:rPr>
                <w:b/>
                <w:sz w:val="28"/>
              </w:rPr>
              <w:t>Loaded Question</w:t>
            </w:r>
          </w:p>
        </w:tc>
      </w:tr>
      <w:tr w:rsidR="00260D57" w:rsidTr="00754E32">
        <w:tc>
          <w:tcPr>
            <w:tcW w:w="3192" w:type="dxa"/>
            <w:shd w:val="pct25" w:color="auto" w:fill="auto"/>
          </w:tcPr>
          <w:p w:rsidR="00260D57" w:rsidRPr="00A806E0" w:rsidRDefault="00260D57" w:rsidP="00754E32">
            <w:pPr>
              <w:jc w:val="center"/>
              <w:rPr>
                <w:b/>
                <w:sz w:val="26"/>
                <w:szCs w:val="26"/>
              </w:rPr>
            </w:pPr>
            <w:r w:rsidRPr="00A806E0">
              <w:rPr>
                <w:b/>
                <w:sz w:val="26"/>
                <w:szCs w:val="26"/>
              </w:rPr>
              <w:t>Appeal Against The Person</w:t>
            </w:r>
          </w:p>
        </w:tc>
        <w:tc>
          <w:tcPr>
            <w:tcW w:w="3192" w:type="dxa"/>
            <w:shd w:val="pct25" w:color="auto" w:fill="auto"/>
          </w:tcPr>
          <w:p w:rsidR="00260D57" w:rsidRPr="0099295C" w:rsidRDefault="00260D57" w:rsidP="00754E32">
            <w:pPr>
              <w:jc w:val="center"/>
              <w:rPr>
                <w:b/>
                <w:sz w:val="28"/>
              </w:rPr>
            </w:pPr>
            <w:r w:rsidRPr="0099295C">
              <w:rPr>
                <w:b/>
                <w:sz w:val="28"/>
              </w:rPr>
              <w:t>Clichés &amp; Platitudes</w:t>
            </w:r>
          </w:p>
        </w:tc>
        <w:tc>
          <w:tcPr>
            <w:tcW w:w="3192" w:type="dxa"/>
            <w:shd w:val="pct25" w:color="auto" w:fill="auto"/>
          </w:tcPr>
          <w:p w:rsidR="00260D57" w:rsidRPr="0099295C" w:rsidRDefault="00260D57" w:rsidP="00754E32">
            <w:pPr>
              <w:jc w:val="center"/>
              <w:rPr>
                <w:b/>
                <w:sz w:val="28"/>
              </w:rPr>
            </w:pPr>
            <w:r>
              <w:rPr>
                <w:b/>
                <w:sz w:val="28"/>
              </w:rPr>
              <w:t>Name Calling</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Authority</w:t>
            </w:r>
          </w:p>
        </w:tc>
        <w:tc>
          <w:tcPr>
            <w:tcW w:w="3192" w:type="dxa"/>
            <w:shd w:val="pct25" w:color="auto" w:fill="auto"/>
          </w:tcPr>
          <w:p w:rsidR="00260D57" w:rsidRPr="0099295C" w:rsidRDefault="00260D57" w:rsidP="00754E32">
            <w:pPr>
              <w:jc w:val="center"/>
              <w:rPr>
                <w:b/>
                <w:sz w:val="28"/>
              </w:rPr>
            </w:pPr>
            <w:r w:rsidRPr="00A806E0">
              <w:rPr>
                <w:b/>
                <w:sz w:val="28"/>
              </w:rPr>
              <w:t>Euphemisms</w:t>
            </w:r>
          </w:p>
        </w:tc>
        <w:tc>
          <w:tcPr>
            <w:tcW w:w="3192" w:type="dxa"/>
            <w:shd w:val="pct25" w:color="auto" w:fill="auto"/>
          </w:tcPr>
          <w:p w:rsidR="00260D57" w:rsidRPr="0099295C" w:rsidRDefault="00260D57" w:rsidP="00754E32">
            <w:pPr>
              <w:jc w:val="center"/>
              <w:rPr>
                <w:b/>
                <w:sz w:val="28"/>
              </w:rPr>
            </w:pPr>
            <w:r w:rsidRPr="0099295C">
              <w:rPr>
                <w:b/>
                <w:sz w:val="28"/>
              </w:rPr>
              <w:t>Oversimplification</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Ignorance</w:t>
            </w:r>
          </w:p>
        </w:tc>
        <w:tc>
          <w:tcPr>
            <w:tcW w:w="3192" w:type="dxa"/>
            <w:shd w:val="pct25" w:color="auto" w:fill="auto"/>
          </w:tcPr>
          <w:p w:rsidR="00260D57" w:rsidRPr="0099295C" w:rsidRDefault="00260D57" w:rsidP="00754E32">
            <w:pPr>
              <w:jc w:val="center"/>
              <w:rPr>
                <w:b/>
                <w:sz w:val="28"/>
              </w:rPr>
            </w:pPr>
            <w:r w:rsidRPr="0099295C">
              <w:rPr>
                <w:b/>
                <w:sz w:val="28"/>
              </w:rPr>
              <w:t>Faulty Analogy</w:t>
            </w:r>
          </w:p>
        </w:tc>
        <w:tc>
          <w:tcPr>
            <w:tcW w:w="3192" w:type="dxa"/>
            <w:shd w:val="pct25" w:color="auto" w:fill="auto"/>
          </w:tcPr>
          <w:p w:rsidR="00260D57" w:rsidRPr="0099295C" w:rsidRDefault="00260D57" w:rsidP="00754E32">
            <w:pPr>
              <w:jc w:val="center"/>
              <w:rPr>
                <w:b/>
                <w:sz w:val="28"/>
              </w:rPr>
            </w:pPr>
            <w:r w:rsidRPr="00A806E0">
              <w:rPr>
                <w:b/>
                <w:sz w:val="28"/>
              </w:rPr>
              <w:t>Plain Folks</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Motives</w:t>
            </w:r>
          </w:p>
        </w:tc>
        <w:tc>
          <w:tcPr>
            <w:tcW w:w="3192" w:type="dxa"/>
            <w:shd w:val="pct25" w:color="auto" w:fill="auto"/>
          </w:tcPr>
          <w:p w:rsidR="00260D57" w:rsidRPr="0099295C" w:rsidRDefault="00260D57" w:rsidP="00754E32">
            <w:pPr>
              <w:jc w:val="center"/>
              <w:rPr>
                <w:b/>
                <w:sz w:val="28"/>
              </w:rPr>
            </w:pPr>
            <w:r w:rsidRPr="0099295C">
              <w:rPr>
                <w:b/>
                <w:sz w:val="28"/>
              </w:rPr>
              <w:t>Fear</w:t>
            </w:r>
          </w:p>
        </w:tc>
        <w:tc>
          <w:tcPr>
            <w:tcW w:w="3192" w:type="dxa"/>
            <w:shd w:val="pct25" w:color="auto" w:fill="auto"/>
          </w:tcPr>
          <w:p w:rsidR="00260D57" w:rsidRPr="0099295C" w:rsidRDefault="00260D57" w:rsidP="00754E32">
            <w:pPr>
              <w:jc w:val="center"/>
              <w:rPr>
                <w:b/>
                <w:sz w:val="28"/>
              </w:rPr>
            </w:pPr>
            <w:r w:rsidRPr="00A806E0">
              <w:rPr>
                <w:b/>
                <w:sz w:val="28"/>
              </w:rPr>
              <w:t xml:space="preserve">Red Herring </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Pity</w:t>
            </w:r>
          </w:p>
        </w:tc>
        <w:tc>
          <w:tcPr>
            <w:tcW w:w="3192" w:type="dxa"/>
            <w:shd w:val="pct25" w:color="auto" w:fill="auto"/>
          </w:tcPr>
          <w:p w:rsidR="00260D57" w:rsidRPr="0099295C" w:rsidRDefault="00260D57" w:rsidP="00754E32">
            <w:pPr>
              <w:jc w:val="center"/>
              <w:rPr>
                <w:b/>
                <w:sz w:val="28"/>
              </w:rPr>
            </w:pPr>
            <w:r w:rsidRPr="0099295C">
              <w:rPr>
                <w:b/>
                <w:sz w:val="28"/>
              </w:rPr>
              <w:t>Glittering Generalities</w:t>
            </w:r>
          </w:p>
        </w:tc>
        <w:tc>
          <w:tcPr>
            <w:tcW w:w="3192" w:type="dxa"/>
            <w:shd w:val="pct25" w:color="auto" w:fill="auto"/>
          </w:tcPr>
          <w:p w:rsidR="00260D57" w:rsidRPr="0099295C" w:rsidRDefault="00260D57" w:rsidP="00754E32">
            <w:pPr>
              <w:jc w:val="center"/>
              <w:rPr>
                <w:b/>
                <w:sz w:val="28"/>
              </w:rPr>
            </w:pPr>
            <w:r w:rsidRPr="0099295C">
              <w:rPr>
                <w:b/>
                <w:sz w:val="28"/>
              </w:rPr>
              <w:t xml:space="preserve">Slippery Slope </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Assertion</w:t>
            </w:r>
          </w:p>
        </w:tc>
        <w:tc>
          <w:tcPr>
            <w:tcW w:w="3192" w:type="dxa"/>
            <w:shd w:val="pct25" w:color="auto" w:fill="auto"/>
          </w:tcPr>
          <w:p w:rsidR="00260D57" w:rsidRPr="0099295C" w:rsidRDefault="00260D57" w:rsidP="00754E32">
            <w:pPr>
              <w:jc w:val="center"/>
              <w:rPr>
                <w:b/>
                <w:sz w:val="28"/>
              </w:rPr>
            </w:pPr>
            <w:r w:rsidRPr="0099295C">
              <w:rPr>
                <w:b/>
                <w:sz w:val="28"/>
              </w:rPr>
              <w:t>Hasty Generalization</w:t>
            </w:r>
          </w:p>
        </w:tc>
        <w:tc>
          <w:tcPr>
            <w:tcW w:w="3192" w:type="dxa"/>
            <w:shd w:val="pct25" w:color="auto" w:fill="auto"/>
          </w:tcPr>
          <w:p w:rsidR="00260D57" w:rsidRPr="0099295C" w:rsidRDefault="00260D57" w:rsidP="00754E32">
            <w:pPr>
              <w:jc w:val="center"/>
              <w:rPr>
                <w:b/>
                <w:sz w:val="28"/>
              </w:rPr>
            </w:pPr>
            <w:r w:rsidRPr="0099295C">
              <w:rPr>
                <w:b/>
                <w:sz w:val="28"/>
              </w:rPr>
              <w:t>Straw Man Fallacy</w:t>
            </w:r>
          </w:p>
        </w:tc>
      </w:tr>
      <w:tr w:rsidR="00260D57" w:rsidTr="00754E32">
        <w:tc>
          <w:tcPr>
            <w:tcW w:w="3192" w:type="dxa"/>
            <w:shd w:val="pct25" w:color="auto" w:fill="auto"/>
          </w:tcPr>
          <w:p w:rsidR="00260D57" w:rsidRPr="0099295C" w:rsidRDefault="00260D57" w:rsidP="00754E32">
            <w:pPr>
              <w:jc w:val="center"/>
              <w:rPr>
                <w:b/>
                <w:sz w:val="28"/>
              </w:rPr>
            </w:pPr>
            <w:r>
              <w:rPr>
                <w:b/>
                <w:sz w:val="28"/>
              </w:rPr>
              <w:t>Bandwagon</w:t>
            </w:r>
          </w:p>
        </w:tc>
        <w:tc>
          <w:tcPr>
            <w:tcW w:w="3192" w:type="dxa"/>
            <w:shd w:val="pct25" w:color="auto" w:fill="auto"/>
          </w:tcPr>
          <w:p w:rsidR="00260D57" w:rsidRPr="0099295C" w:rsidRDefault="00260D57" w:rsidP="00754E32">
            <w:pPr>
              <w:jc w:val="center"/>
              <w:rPr>
                <w:b/>
                <w:sz w:val="28"/>
              </w:rPr>
            </w:pPr>
            <w:r w:rsidRPr="0099295C">
              <w:rPr>
                <w:b/>
                <w:sz w:val="28"/>
              </w:rPr>
              <w:t>Hyperbole</w:t>
            </w:r>
          </w:p>
        </w:tc>
        <w:tc>
          <w:tcPr>
            <w:tcW w:w="3192" w:type="dxa"/>
            <w:shd w:val="pct25" w:color="auto" w:fill="auto"/>
          </w:tcPr>
          <w:p w:rsidR="00260D57" w:rsidRPr="0099295C" w:rsidRDefault="00260D57" w:rsidP="00754E32">
            <w:pPr>
              <w:jc w:val="center"/>
              <w:rPr>
                <w:b/>
                <w:sz w:val="28"/>
              </w:rPr>
            </w:pPr>
            <w:r w:rsidRPr="0099295C">
              <w:rPr>
                <w:b/>
                <w:sz w:val="28"/>
              </w:rPr>
              <w:t>Testimonial</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Beautiful People</w:t>
            </w:r>
          </w:p>
        </w:tc>
        <w:tc>
          <w:tcPr>
            <w:tcW w:w="3192" w:type="dxa"/>
            <w:shd w:val="pct25" w:color="auto" w:fill="auto"/>
          </w:tcPr>
          <w:p w:rsidR="00260D57" w:rsidRPr="0099295C" w:rsidRDefault="00260D57" w:rsidP="00754E32">
            <w:pPr>
              <w:jc w:val="center"/>
              <w:rPr>
                <w:b/>
                <w:sz w:val="28"/>
              </w:rPr>
            </w:pPr>
            <w:r w:rsidRPr="0099295C">
              <w:rPr>
                <w:b/>
                <w:sz w:val="24"/>
              </w:rPr>
              <w:t>Hypothesis Contrary To Fact</w:t>
            </w:r>
          </w:p>
        </w:tc>
        <w:tc>
          <w:tcPr>
            <w:tcW w:w="3192" w:type="dxa"/>
            <w:shd w:val="pct25" w:color="auto" w:fill="auto"/>
          </w:tcPr>
          <w:p w:rsidR="00260D57" w:rsidRPr="0099295C" w:rsidRDefault="00260D57" w:rsidP="00754E32">
            <w:pPr>
              <w:jc w:val="center"/>
              <w:rPr>
                <w:b/>
                <w:sz w:val="28"/>
              </w:rPr>
            </w:pPr>
            <w:r w:rsidRPr="0099295C">
              <w:rPr>
                <w:b/>
                <w:sz w:val="28"/>
              </w:rPr>
              <w:t>Transfer</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Black-And-White Fallacy</w:t>
            </w:r>
          </w:p>
        </w:tc>
        <w:tc>
          <w:tcPr>
            <w:tcW w:w="3192" w:type="dxa"/>
            <w:shd w:val="pct25" w:color="auto" w:fill="auto"/>
          </w:tcPr>
          <w:p w:rsidR="00260D57" w:rsidRPr="0099295C" w:rsidRDefault="00260D57" w:rsidP="00754E32">
            <w:pPr>
              <w:jc w:val="center"/>
              <w:rPr>
                <w:b/>
                <w:sz w:val="28"/>
              </w:rPr>
            </w:pPr>
            <w:r w:rsidRPr="0099295C">
              <w:rPr>
                <w:b/>
                <w:sz w:val="28"/>
              </w:rPr>
              <w:t>Innuendo</w:t>
            </w:r>
          </w:p>
        </w:tc>
        <w:tc>
          <w:tcPr>
            <w:tcW w:w="3192" w:type="dxa"/>
            <w:shd w:val="pct25" w:color="auto" w:fill="auto"/>
          </w:tcPr>
          <w:p w:rsidR="00260D57" w:rsidRPr="0099295C" w:rsidRDefault="00260D57" w:rsidP="00754E32">
            <w:pPr>
              <w:jc w:val="center"/>
              <w:rPr>
                <w:b/>
                <w:sz w:val="28"/>
              </w:rPr>
            </w:pPr>
            <w:r w:rsidRPr="0099295C">
              <w:rPr>
                <w:b/>
                <w:sz w:val="28"/>
              </w:rPr>
              <w:t>Weasel Words</w:t>
            </w:r>
          </w:p>
        </w:tc>
      </w:tr>
    </w:tbl>
    <w:p w:rsidR="00260D57" w:rsidRDefault="00260D57" w:rsidP="00260D57">
      <w:pPr>
        <w:spacing w:line="240" w:lineRule="auto"/>
        <w:jc w:val="both"/>
        <w:rPr>
          <w:rFonts w:ascii="Tempus Sans ITC" w:hAnsi="Tempus Sans ITC"/>
          <w:sz w:val="24"/>
          <w:szCs w:val="20"/>
        </w:rPr>
      </w:pPr>
    </w:p>
    <w:p w:rsidR="00260D57" w:rsidRPr="001F1E39" w:rsidRDefault="00260D57" w:rsidP="00260D57">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260D57" w:rsidRPr="00F50D36" w:rsidRDefault="00260D57" w:rsidP="00260D57">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260D57" w:rsidRPr="00A806E0" w:rsidRDefault="00260D57" w:rsidP="00260D57">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260D57" w:rsidTr="00754E32">
        <w:tc>
          <w:tcPr>
            <w:tcW w:w="4788" w:type="dxa"/>
            <w:shd w:val="clear" w:color="auto" w:fill="auto"/>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War Industries Board</w:t>
            </w:r>
          </w:p>
        </w:tc>
      </w:tr>
      <w:tr w:rsidR="00260D57" w:rsidTr="00260D57">
        <w:tc>
          <w:tcPr>
            <w:tcW w:w="4788" w:type="dxa"/>
            <w:tcBorders>
              <w:bottom w:val="single" w:sz="4" w:space="0" w:color="000000" w:themeColor="text1"/>
            </w:tcBorders>
            <w:shd w:val="clear" w:color="auto" w:fill="BFBFBF" w:themeFill="background1" w:themeFillShade="BF"/>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shd w:val="clear" w:color="auto" w:fill="BFBFBF" w:themeFill="background1" w:themeFillShade="BF"/>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Fuel Administration</w:t>
            </w:r>
          </w:p>
        </w:tc>
      </w:tr>
      <w:tr w:rsidR="00260D57" w:rsidTr="00260D57">
        <w:tc>
          <w:tcPr>
            <w:tcW w:w="4788" w:type="dxa"/>
            <w:shd w:val="clear" w:color="auto" w:fill="FFFFFF" w:themeFill="background1"/>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clear" w:color="auto" w:fill="FFFFFF" w:themeFill="background1"/>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260D57" w:rsidRPr="00F50D36" w:rsidRDefault="00260D57" w:rsidP="00260D57">
      <w:pPr>
        <w:spacing w:line="240" w:lineRule="auto"/>
        <w:jc w:val="both"/>
        <w:rPr>
          <w:rFonts w:ascii="Tempus Sans ITC" w:hAnsi="Tempus Sans ITC"/>
          <w:sz w:val="2"/>
          <w:szCs w:val="20"/>
        </w:rPr>
      </w:pPr>
    </w:p>
    <w:p w:rsidR="00260D57" w:rsidRPr="00A806E0" w:rsidRDefault="00260D57" w:rsidP="00260D57">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260D57" w:rsidTr="00754E32">
        <w:tc>
          <w:tcPr>
            <w:tcW w:w="9576" w:type="dxa"/>
            <w:gridSpan w:val="3"/>
            <w:tcBorders>
              <w:bottom w:val="single" w:sz="4" w:space="0" w:color="000000" w:themeColor="text1"/>
            </w:tcBorders>
            <w:shd w:val="clear" w:color="auto" w:fill="auto"/>
          </w:tcPr>
          <w:p w:rsidR="00260D57" w:rsidRPr="00A806E0" w:rsidRDefault="00260D57" w:rsidP="00754E32">
            <w:pPr>
              <w:jc w:val="center"/>
              <w:rPr>
                <w:rFonts w:ascii="Tempus Sans ITC" w:hAnsi="Tempus Sans ITC"/>
                <w:b/>
                <w:sz w:val="68"/>
                <w:szCs w:val="68"/>
              </w:rPr>
            </w:pPr>
            <w:r w:rsidRPr="00A806E0">
              <w:rPr>
                <w:rFonts w:ascii="Tempus Sans ITC" w:hAnsi="Tempus Sans ITC"/>
                <w:b/>
                <w:sz w:val="68"/>
                <w:szCs w:val="68"/>
              </w:rPr>
              <w:t>30 Types of Propaganda</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Anecdotal Evidence</w:t>
            </w:r>
          </w:p>
        </w:tc>
        <w:tc>
          <w:tcPr>
            <w:tcW w:w="3192" w:type="dxa"/>
            <w:shd w:val="pct25" w:color="auto" w:fill="auto"/>
          </w:tcPr>
          <w:p w:rsidR="00260D57" w:rsidRPr="0099295C" w:rsidRDefault="00260D57" w:rsidP="00754E32">
            <w:pPr>
              <w:jc w:val="center"/>
              <w:rPr>
                <w:b/>
                <w:sz w:val="28"/>
              </w:rPr>
            </w:pPr>
            <w:r w:rsidRPr="0099295C">
              <w:rPr>
                <w:b/>
                <w:sz w:val="28"/>
              </w:rPr>
              <w:t>Card Stacking</w:t>
            </w:r>
          </w:p>
        </w:tc>
        <w:tc>
          <w:tcPr>
            <w:tcW w:w="3192" w:type="dxa"/>
            <w:shd w:val="pct25" w:color="auto" w:fill="auto"/>
          </w:tcPr>
          <w:p w:rsidR="00260D57" w:rsidRPr="0099295C" w:rsidRDefault="00260D57" w:rsidP="00754E32">
            <w:pPr>
              <w:jc w:val="center"/>
              <w:rPr>
                <w:b/>
                <w:sz w:val="28"/>
              </w:rPr>
            </w:pPr>
            <w:r w:rsidRPr="0099295C">
              <w:rPr>
                <w:b/>
                <w:sz w:val="28"/>
              </w:rPr>
              <w:t>Loaded Question</w:t>
            </w:r>
          </w:p>
        </w:tc>
      </w:tr>
      <w:tr w:rsidR="00260D57" w:rsidTr="00754E32">
        <w:tc>
          <w:tcPr>
            <w:tcW w:w="3192" w:type="dxa"/>
            <w:shd w:val="pct25" w:color="auto" w:fill="auto"/>
          </w:tcPr>
          <w:p w:rsidR="00260D57" w:rsidRPr="00A806E0" w:rsidRDefault="00260D57" w:rsidP="00754E32">
            <w:pPr>
              <w:jc w:val="center"/>
              <w:rPr>
                <w:b/>
                <w:sz w:val="26"/>
                <w:szCs w:val="26"/>
              </w:rPr>
            </w:pPr>
            <w:r w:rsidRPr="00A806E0">
              <w:rPr>
                <w:b/>
                <w:sz w:val="26"/>
                <w:szCs w:val="26"/>
              </w:rPr>
              <w:t>Appeal Against The Person</w:t>
            </w:r>
          </w:p>
        </w:tc>
        <w:tc>
          <w:tcPr>
            <w:tcW w:w="3192" w:type="dxa"/>
            <w:shd w:val="pct25" w:color="auto" w:fill="auto"/>
          </w:tcPr>
          <w:p w:rsidR="00260D57" w:rsidRPr="0099295C" w:rsidRDefault="00260D57" w:rsidP="00754E32">
            <w:pPr>
              <w:jc w:val="center"/>
              <w:rPr>
                <w:b/>
                <w:sz w:val="28"/>
              </w:rPr>
            </w:pPr>
            <w:r w:rsidRPr="0099295C">
              <w:rPr>
                <w:b/>
                <w:sz w:val="28"/>
              </w:rPr>
              <w:t>Clichés &amp; Platitudes</w:t>
            </w:r>
          </w:p>
        </w:tc>
        <w:tc>
          <w:tcPr>
            <w:tcW w:w="3192" w:type="dxa"/>
            <w:shd w:val="pct25" w:color="auto" w:fill="auto"/>
          </w:tcPr>
          <w:p w:rsidR="00260D57" w:rsidRPr="0099295C" w:rsidRDefault="00260D57" w:rsidP="00754E32">
            <w:pPr>
              <w:jc w:val="center"/>
              <w:rPr>
                <w:b/>
                <w:sz w:val="28"/>
              </w:rPr>
            </w:pPr>
            <w:r>
              <w:rPr>
                <w:b/>
                <w:sz w:val="28"/>
              </w:rPr>
              <w:t>Name Calling</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Authority</w:t>
            </w:r>
          </w:p>
        </w:tc>
        <w:tc>
          <w:tcPr>
            <w:tcW w:w="3192" w:type="dxa"/>
            <w:shd w:val="pct25" w:color="auto" w:fill="auto"/>
          </w:tcPr>
          <w:p w:rsidR="00260D57" w:rsidRPr="0099295C" w:rsidRDefault="00260D57" w:rsidP="00754E32">
            <w:pPr>
              <w:jc w:val="center"/>
              <w:rPr>
                <w:b/>
                <w:sz w:val="28"/>
              </w:rPr>
            </w:pPr>
            <w:r w:rsidRPr="00A806E0">
              <w:rPr>
                <w:b/>
                <w:sz w:val="28"/>
              </w:rPr>
              <w:t>Euphemisms</w:t>
            </w:r>
          </w:p>
        </w:tc>
        <w:tc>
          <w:tcPr>
            <w:tcW w:w="3192" w:type="dxa"/>
            <w:shd w:val="pct25" w:color="auto" w:fill="auto"/>
          </w:tcPr>
          <w:p w:rsidR="00260D57" w:rsidRPr="0099295C" w:rsidRDefault="00260D57" w:rsidP="00754E32">
            <w:pPr>
              <w:jc w:val="center"/>
              <w:rPr>
                <w:b/>
                <w:sz w:val="28"/>
              </w:rPr>
            </w:pPr>
            <w:r w:rsidRPr="0099295C">
              <w:rPr>
                <w:b/>
                <w:sz w:val="28"/>
              </w:rPr>
              <w:t>Oversimplification</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Ignorance</w:t>
            </w:r>
          </w:p>
        </w:tc>
        <w:tc>
          <w:tcPr>
            <w:tcW w:w="3192" w:type="dxa"/>
            <w:shd w:val="pct25" w:color="auto" w:fill="auto"/>
          </w:tcPr>
          <w:p w:rsidR="00260D57" w:rsidRPr="0099295C" w:rsidRDefault="00260D57" w:rsidP="00754E32">
            <w:pPr>
              <w:jc w:val="center"/>
              <w:rPr>
                <w:b/>
                <w:sz w:val="28"/>
              </w:rPr>
            </w:pPr>
            <w:r w:rsidRPr="0099295C">
              <w:rPr>
                <w:b/>
                <w:sz w:val="28"/>
              </w:rPr>
              <w:t>Faulty Analogy</w:t>
            </w:r>
          </w:p>
        </w:tc>
        <w:tc>
          <w:tcPr>
            <w:tcW w:w="3192" w:type="dxa"/>
            <w:shd w:val="pct25" w:color="auto" w:fill="auto"/>
          </w:tcPr>
          <w:p w:rsidR="00260D57" w:rsidRPr="0099295C" w:rsidRDefault="00260D57" w:rsidP="00754E32">
            <w:pPr>
              <w:jc w:val="center"/>
              <w:rPr>
                <w:b/>
                <w:sz w:val="28"/>
              </w:rPr>
            </w:pPr>
            <w:r w:rsidRPr="00A806E0">
              <w:rPr>
                <w:b/>
                <w:sz w:val="28"/>
              </w:rPr>
              <w:t>Plain Folks</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Motives</w:t>
            </w:r>
          </w:p>
        </w:tc>
        <w:tc>
          <w:tcPr>
            <w:tcW w:w="3192" w:type="dxa"/>
            <w:shd w:val="pct25" w:color="auto" w:fill="auto"/>
          </w:tcPr>
          <w:p w:rsidR="00260D57" w:rsidRPr="0099295C" w:rsidRDefault="00260D57" w:rsidP="00754E32">
            <w:pPr>
              <w:jc w:val="center"/>
              <w:rPr>
                <w:b/>
                <w:sz w:val="28"/>
              </w:rPr>
            </w:pPr>
            <w:r w:rsidRPr="0099295C">
              <w:rPr>
                <w:b/>
                <w:sz w:val="28"/>
              </w:rPr>
              <w:t>Fear</w:t>
            </w:r>
          </w:p>
        </w:tc>
        <w:tc>
          <w:tcPr>
            <w:tcW w:w="3192" w:type="dxa"/>
            <w:shd w:val="pct25" w:color="auto" w:fill="auto"/>
          </w:tcPr>
          <w:p w:rsidR="00260D57" w:rsidRPr="0099295C" w:rsidRDefault="00260D57" w:rsidP="00754E32">
            <w:pPr>
              <w:jc w:val="center"/>
              <w:rPr>
                <w:b/>
                <w:sz w:val="28"/>
              </w:rPr>
            </w:pPr>
            <w:r w:rsidRPr="00A806E0">
              <w:rPr>
                <w:b/>
                <w:sz w:val="28"/>
              </w:rPr>
              <w:t xml:space="preserve">Red Herring </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Pity</w:t>
            </w:r>
          </w:p>
        </w:tc>
        <w:tc>
          <w:tcPr>
            <w:tcW w:w="3192" w:type="dxa"/>
            <w:shd w:val="pct25" w:color="auto" w:fill="auto"/>
          </w:tcPr>
          <w:p w:rsidR="00260D57" w:rsidRPr="0099295C" w:rsidRDefault="00260D57" w:rsidP="00754E32">
            <w:pPr>
              <w:jc w:val="center"/>
              <w:rPr>
                <w:b/>
                <w:sz w:val="28"/>
              </w:rPr>
            </w:pPr>
            <w:r w:rsidRPr="0099295C">
              <w:rPr>
                <w:b/>
                <w:sz w:val="28"/>
              </w:rPr>
              <w:t>Glittering Generalities</w:t>
            </w:r>
          </w:p>
        </w:tc>
        <w:tc>
          <w:tcPr>
            <w:tcW w:w="3192" w:type="dxa"/>
            <w:shd w:val="pct25" w:color="auto" w:fill="auto"/>
          </w:tcPr>
          <w:p w:rsidR="00260D57" w:rsidRPr="0099295C" w:rsidRDefault="00260D57" w:rsidP="00754E32">
            <w:pPr>
              <w:jc w:val="center"/>
              <w:rPr>
                <w:b/>
                <w:sz w:val="28"/>
              </w:rPr>
            </w:pPr>
            <w:r w:rsidRPr="0099295C">
              <w:rPr>
                <w:b/>
                <w:sz w:val="28"/>
              </w:rPr>
              <w:t xml:space="preserve">Slippery Slope </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Assertion</w:t>
            </w:r>
          </w:p>
        </w:tc>
        <w:tc>
          <w:tcPr>
            <w:tcW w:w="3192" w:type="dxa"/>
            <w:shd w:val="pct25" w:color="auto" w:fill="auto"/>
          </w:tcPr>
          <w:p w:rsidR="00260D57" w:rsidRPr="0099295C" w:rsidRDefault="00260D57" w:rsidP="00754E32">
            <w:pPr>
              <w:jc w:val="center"/>
              <w:rPr>
                <w:b/>
                <w:sz w:val="28"/>
              </w:rPr>
            </w:pPr>
            <w:r w:rsidRPr="0099295C">
              <w:rPr>
                <w:b/>
                <w:sz w:val="28"/>
              </w:rPr>
              <w:t>Hasty Generalization</w:t>
            </w:r>
          </w:p>
        </w:tc>
        <w:tc>
          <w:tcPr>
            <w:tcW w:w="3192" w:type="dxa"/>
            <w:shd w:val="pct25" w:color="auto" w:fill="auto"/>
          </w:tcPr>
          <w:p w:rsidR="00260D57" w:rsidRPr="0099295C" w:rsidRDefault="00260D57" w:rsidP="00754E32">
            <w:pPr>
              <w:jc w:val="center"/>
              <w:rPr>
                <w:b/>
                <w:sz w:val="28"/>
              </w:rPr>
            </w:pPr>
            <w:r w:rsidRPr="0099295C">
              <w:rPr>
                <w:b/>
                <w:sz w:val="28"/>
              </w:rPr>
              <w:t>Straw Man Fallacy</w:t>
            </w:r>
          </w:p>
        </w:tc>
      </w:tr>
      <w:tr w:rsidR="00260D57" w:rsidTr="00754E32">
        <w:tc>
          <w:tcPr>
            <w:tcW w:w="3192" w:type="dxa"/>
            <w:shd w:val="pct25" w:color="auto" w:fill="auto"/>
          </w:tcPr>
          <w:p w:rsidR="00260D57" w:rsidRPr="0099295C" w:rsidRDefault="00260D57" w:rsidP="00754E32">
            <w:pPr>
              <w:jc w:val="center"/>
              <w:rPr>
                <w:b/>
                <w:sz w:val="28"/>
              </w:rPr>
            </w:pPr>
            <w:r>
              <w:rPr>
                <w:b/>
                <w:sz w:val="28"/>
              </w:rPr>
              <w:t>Bandwagon</w:t>
            </w:r>
          </w:p>
        </w:tc>
        <w:tc>
          <w:tcPr>
            <w:tcW w:w="3192" w:type="dxa"/>
            <w:shd w:val="pct25" w:color="auto" w:fill="auto"/>
          </w:tcPr>
          <w:p w:rsidR="00260D57" w:rsidRPr="0099295C" w:rsidRDefault="00260D57" w:rsidP="00754E32">
            <w:pPr>
              <w:jc w:val="center"/>
              <w:rPr>
                <w:b/>
                <w:sz w:val="28"/>
              </w:rPr>
            </w:pPr>
            <w:r w:rsidRPr="0099295C">
              <w:rPr>
                <w:b/>
                <w:sz w:val="28"/>
              </w:rPr>
              <w:t>Hyperbole</w:t>
            </w:r>
          </w:p>
        </w:tc>
        <w:tc>
          <w:tcPr>
            <w:tcW w:w="3192" w:type="dxa"/>
            <w:shd w:val="pct25" w:color="auto" w:fill="auto"/>
          </w:tcPr>
          <w:p w:rsidR="00260D57" w:rsidRPr="0099295C" w:rsidRDefault="00260D57" w:rsidP="00754E32">
            <w:pPr>
              <w:jc w:val="center"/>
              <w:rPr>
                <w:b/>
                <w:sz w:val="28"/>
              </w:rPr>
            </w:pPr>
            <w:r w:rsidRPr="0099295C">
              <w:rPr>
                <w:b/>
                <w:sz w:val="28"/>
              </w:rPr>
              <w:t>Testimonial</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Beautiful People</w:t>
            </w:r>
          </w:p>
        </w:tc>
        <w:tc>
          <w:tcPr>
            <w:tcW w:w="3192" w:type="dxa"/>
            <w:shd w:val="pct25" w:color="auto" w:fill="auto"/>
          </w:tcPr>
          <w:p w:rsidR="00260D57" w:rsidRPr="0099295C" w:rsidRDefault="00260D57" w:rsidP="00754E32">
            <w:pPr>
              <w:jc w:val="center"/>
              <w:rPr>
                <w:b/>
                <w:sz w:val="28"/>
              </w:rPr>
            </w:pPr>
            <w:r w:rsidRPr="0099295C">
              <w:rPr>
                <w:b/>
                <w:sz w:val="24"/>
              </w:rPr>
              <w:t>Hypothesis Contrary To Fact</w:t>
            </w:r>
          </w:p>
        </w:tc>
        <w:tc>
          <w:tcPr>
            <w:tcW w:w="3192" w:type="dxa"/>
            <w:shd w:val="pct25" w:color="auto" w:fill="auto"/>
          </w:tcPr>
          <w:p w:rsidR="00260D57" w:rsidRPr="0099295C" w:rsidRDefault="00260D57" w:rsidP="00754E32">
            <w:pPr>
              <w:jc w:val="center"/>
              <w:rPr>
                <w:b/>
                <w:sz w:val="28"/>
              </w:rPr>
            </w:pPr>
            <w:r w:rsidRPr="0099295C">
              <w:rPr>
                <w:b/>
                <w:sz w:val="28"/>
              </w:rPr>
              <w:t>Transfer</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Black-And-White Fallacy</w:t>
            </w:r>
          </w:p>
        </w:tc>
        <w:tc>
          <w:tcPr>
            <w:tcW w:w="3192" w:type="dxa"/>
            <w:shd w:val="pct25" w:color="auto" w:fill="auto"/>
          </w:tcPr>
          <w:p w:rsidR="00260D57" w:rsidRPr="0099295C" w:rsidRDefault="00260D57" w:rsidP="00754E32">
            <w:pPr>
              <w:jc w:val="center"/>
              <w:rPr>
                <w:b/>
                <w:sz w:val="28"/>
              </w:rPr>
            </w:pPr>
            <w:r w:rsidRPr="0099295C">
              <w:rPr>
                <w:b/>
                <w:sz w:val="28"/>
              </w:rPr>
              <w:t>Innuendo</w:t>
            </w:r>
          </w:p>
        </w:tc>
        <w:tc>
          <w:tcPr>
            <w:tcW w:w="3192" w:type="dxa"/>
            <w:shd w:val="pct25" w:color="auto" w:fill="auto"/>
          </w:tcPr>
          <w:p w:rsidR="00260D57" w:rsidRPr="0099295C" w:rsidRDefault="00260D57" w:rsidP="00754E32">
            <w:pPr>
              <w:jc w:val="center"/>
              <w:rPr>
                <w:b/>
                <w:sz w:val="28"/>
              </w:rPr>
            </w:pPr>
            <w:r w:rsidRPr="0099295C">
              <w:rPr>
                <w:b/>
                <w:sz w:val="28"/>
              </w:rPr>
              <w:t>Weasel Words</w:t>
            </w:r>
          </w:p>
        </w:tc>
      </w:tr>
    </w:tbl>
    <w:p w:rsidR="00260D57" w:rsidRDefault="00260D57" w:rsidP="00260D57">
      <w:pPr>
        <w:spacing w:line="240" w:lineRule="auto"/>
        <w:jc w:val="both"/>
        <w:rPr>
          <w:rFonts w:ascii="Tempus Sans ITC" w:hAnsi="Tempus Sans ITC"/>
          <w:sz w:val="24"/>
          <w:szCs w:val="20"/>
        </w:rPr>
      </w:pPr>
    </w:p>
    <w:p w:rsidR="00260D57" w:rsidRPr="001F1E39" w:rsidRDefault="00260D57" w:rsidP="00260D57">
      <w:pPr>
        <w:spacing w:line="240" w:lineRule="auto"/>
        <w:rPr>
          <w:rFonts w:ascii="Tempus Sans ITC" w:hAnsi="Tempus Sans ITC"/>
          <w:sz w:val="18"/>
          <w:szCs w:val="24"/>
        </w:rPr>
      </w:pPr>
      <w:r w:rsidRPr="00F50D36">
        <w:rPr>
          <w:rFonts w:ascii="Tempus Sans ITC" w:hAnsi="Tempus Sans ITC"/>
          <w:sz w:val="40"/>
          <w:u w:val="single"/>
        </w:rPr>
        <w:lastRenderedPageBreak/>
        <w:t>WS 23.4B</w:t>
      </w:r>
      <w:r w:rsidRPr="001F1E39">
        <w:rPr>
          <w:rFonts w:ascii="Tempus Sans ITC" w:hAnsi="Tempus Sans ITC"/>
          <w:szCs w:val="24"/>
        </w:rPr>
        <w:tab/>
      </w:r>
      <w:r w:rsidRPr="001F1E39">
        <w:rPr>
          <w:rFonts w:ascii="Tempus Sans ITC" w:hAnsi="Tempus Sans ITC"/>
          <w:szCs w:val="24"/>
        </w:rPr>
        <w:tab/>
      </w:r>
      <w:r w:rsidRPr="001F1E39">
        <w:rPr>
          <w:rFonts w:ascii="Tempus Sans ITC" w:hAnsi="Tempus Sans ITC"/>
          <w:sz w:val="16"/>
          <w:szCs w:val="24"/>
        </w:rPr>
        <w:t>NAME</w:t>
      </w:r>
      <w:r w:rsidRPr="001F1E39">
        <w:rPr>
          <w:rFonts w:ascii="Tempus Sans ITC" w:hAnsi="Tempus Sans ITC"/>
          <w:sz w:val="18"/>
          <w:szCs w:val="24"/>
        </w:rPr>
        <w:t>_________________________</w:t>
      </w:r>
      <w:r>
        <w:rPr>
          <w:rFonts w:ascii="Tempus Sans ITC" w:hAnsi="Tempus Sans ITC"/>
          <w:sz w:val="18"/>
          <w:szCs w:val="24"/>
        </w:rPr>
        <w:t>___________________</w:t>
      </w:r>
      <w:r w:rsidRPr="001F1E39">
        <w:rPr>
          <w:rFonts w:ascii="Tempus Sans ITC" w:hAnsi="Tempus Sans ITC"/>
          <w:sz w:val="18"/>
          <w:szCs w:val="24"/>
        </w:rPr>
        <w:t>______________________</w:t>
      </w:r>
    </w:p>
    <w:p w:rsidR="00260D57" w:rsidRPr="00F50D36" w:rsidRDefault="00260D57" w:rsidP="00260D57">
      <w:pPr>
        <w:spacing w:line="240" w:lineRule="auto"/>
        <w:rPr>
          <w:rFonts w:ascii="Tempus Sans ITC" w:hAnsi="Tempus Sans ITC"/>
          <w:sz w:val="16"/>
          <w:szCs w:val="24"/>
        </w:rPr>
      </w:pP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r>
      <w:r w:rsidRPr="00F50D36">
        <w:rPr>
          <w:rFonts w:ascii="Tempus Sans ITC" w:hAnsi="Tempus Sans ITC"/>
          <w:sz w:val="16"/>
          <w:szCs w:val="24"/>
        </w:rPr>
        <w:tab/>
        <w:t>HOUR _______ DATE___________________DUE DATE_____________</w:t>
      </w:r>
      <w:r>
        <w:rPr>
          <w:rFonts w:ascii="Tempus Sans ITC" w:hAnsi="Tempus Sans ITC"/>
          <w:sz w:val="16"/>
          <w:szCs w:val="24"/>
        </w:rPr>
        <w:t>_________</w:t>
      </w:r>
      <w:r w:rsidRPr="00F50D36">
        <w:rPr>
          <w:rFonts w:ascii="Tempus Sans ITC" w:hAnsi="Tempus Sans ITC"/>
          <w:sz w:val="16"/>
          <w:szCs w:val="24"/>
        </w:rPr>
        <w:t>___________</w:t>
      </w:r>
    </w:p>
    <w:p w:rsidR="00260D57" w:rsidRPr="00A806E0" w:rsidRDefault="00260D57" w:rsidP="00260D57">
      <w:pPr>
        <w:spacing w:line="240" w:lineRule="auto"/>
        <w:jc w:val="both"/>
        <w:rPr>
          <w:rFonts w:ascii="Tempus Sans ITC" w:hAnsi="Tempus Sans ITC"/>
          <w:sz w:val="30"/>
          <w:szCs w:val="30"/>
        </w:rPr>
      </w:pPr>
      <w:r w:rsidRPr="00A806E0">
        <w:rPr>
          <w:rFonts w:ascii="Tempus Sans ITC" w:hAnsi="Tempus Sans ITC"/>
          <w:b/>
          <w:sz w:val="30"/>
          <w:szCs w:val="30"/>
        </w:rPr>
        <w:t>DIRECTIONS</w:t>
      </w:r>
      <w:r w:rsidRPr="00A806E0">
        <w:rPr>
          <w:rFonts w:ascii="Tempus Sans ITC" w:hAnsi="Tempus Sans ITC"/>
          <w:sz w:val="30"/>
          <w:szCs w:val="30"/>
        </w:rPr>
        <w:t>: You are going to create a United States propaganda poster, using one of the thirty techniques that we discussed in class.  You can select from any of the techniques that are shaded below.  Your poster is going to be a propaganda piece created for the shaded organization here:</w:t>
      </w:r>
    </w:p>
    <w:tbl>
      <w:tblPr>
        <w:tblStyle w:val="TableGrid"/>
        <w:tblW w:w="0" w:type="auto"/>
        <w:tblLook w:val="04A0" w:firstRow="1" w:lastRow="0" w:firstColumn="1" w:lastColumn="0" w:noHBand="0" w:noVBand="1"/>
      </w:tblPr>
      <w:tblGrid>
        <w:gridCol w:w="4788"/>
        <w:gridCol w:w="4788"/>
      </w:tblGrid>
      <w:tr w:rsidR="00260D57" w:rsidTr="00754E32">
        <w:tc>
          <w:tcPr>
            <w:tcW w:w="4788" w:type="dxa"/>
            <w:shd w:val="clear" w:color="auto" w:fill="auto"/>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National War Labor Board</w:t>
            </w:r>
          </w:p>
        </w:tc>
        <w:tc>
          <w:tcPr>
            <w:tcW w:w="4788" w:type="dxa"/>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War Industries Board</w:t>
            </w:r>
          </w:p>
        </w:tc>
      </w:tr>
      <w:tr w:rsidR="00260D57" w:rsidTr="00754E32">
        <w:tc>
          <w:tcPr>
            <w:tcW w:w="4788" w:type="dxa"/>
            <w:tcBorders>
              <w:bottom w:val="single" w:sz="4" w:space="0" w:color="000000" w:themeColor="text1"/>
            </w:tcBorders>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Pro-Liberty Bonds</w:t>
            </w:r>
          </w:p>
        </w:tc>
        <w:tc>
          <w:tcPr>
            <w:tcW w:w="4788" w:type="dxa"/>
            <w:tcBorders>
              <w:bottom w:val="single" w:sz="4" w:space="0" w:color="000000" w:themeColor="text1"/>
            </w:tcBorders>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Fuel Administration</w:t>
            </w:r>
          </w:p>
        </w:tc>
      </w:tr>
      <w:tr w:rsidR="00260D57" w:rsidTr="00260D57">
        <w:tc>
          <w:tcPr>
            <w:tcW w:w="4788" w:type="dxa"/>
            <w:shd w:val="clear" w:color="auto" w:fill="BFBFBF" w:themeFill="background1" w:themeFillShade="BF"/>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Food Administration</w:t>
            </w:r>
          </w:p>
        </w:tc>
        <w:tc>
          <w:tcPr>
            <w:tcW w:w="4788" w:type="dxa"/>
            <w:shd w:val="clear" w:color="auto" w:fill="BFBFBF" w:themeFill="background1" w:themeFillShade="BF"/>
          </w:tcPr>
          <w:p w:rsidR="00260D57" w:rsidRPr="0099295C" w:rsidRDefault="00260D57" w:rsidP="00754E32">
            <w:pPr>
              <w:jc w:val="center"/>
              <w:rPr>
                <w:rFonts w:ascii="Tempus Sans ITC" w:hAnsi="Tempus Sans ITC"/>
                <w:b/>
                <w:sz w:val="28"/>
                <w:szCs w:val="20"/>
              </w:rPr>
            </w:pPr>
            <w:r w:rsidRPr="0099295C">
              <w:rPr>
                <w:rFonts w:ascii="Tempus Sans ITC" w:hAnsi="Tempus Sans ITC"/>
                <w:b/>
                <w:sz w:val="28"/>
                <w:szCs w:val="20"/>
              </w:rPr>
              <w:t>Committee on Public Information</w:t>
            </w:r>
          </w:p>
        </w:tc>
      </w:tr>
    </w:tbl>
    <w:p w:rsidR="00260D57" w:rsidRPr="00F50D36" w:rsidRDefault="00260D57" w:rsidP="00260D57">
      <w:pPr>
        <w:spacing w:line="240" w:lineRule="auto"/>
        <w:jc w:val="both"/>
        <w:rPr>
          <w:rFonts w:ascii="Tempus Sans ITC" w:hAnsi="Tempus Sans ITC"/>
          <w:sz w:val="2"/>
          <w:szCs w:val="20"/>
        </w:rPr>
      </w:pPr>
    </w:p>
    <w:p w:rsidR="00260D57" w:rsidRPr="00A806E0" w:rsidRDefault="00260D57" w:rsidP="00260D57">
      <w:pPr>
        <w:spacing w:line="240" w:lineRule="auto"/>
        <w:jc w:val="both"/>
        <w:rPr>
          <w:rFonts w:ascii="Tempus Sans ITC" w:hAnsi="Tempus Sans ITC"/>
          <w:sz w:val="30"/>
          <w:szCs w:val="30"/>
        </w:rPr>
      </w:pPr>
      <w:r w:rsidRPr="00A806E0">
        <w:rPr>
          <w:rFonts w:ascii="Tempus Sans ITC" w:hAnsi="Tempus Sans ITC"/>
          <w:sz w:val="30"/>
          <w:szCs w:val="30"/>
        </w:rPr>
        <w:t>Your poster, which can be created on the back of this worksheet if you would like, needs to have the following to receive full credit:</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Words</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brief description of what you wanted the main point or message to be</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A picture(s) or symbols(s)</w:t>
      </w:r>
    </w:p>
    <w:p w:rsidR="00260D57" w:rsidRPr="00A806E0" w:rsidRDefault="00260D57" w:rsidP="00260D57">
      <w:pPr>
        <w:pStyle w:val="ListParagraph"/>
        <w:numPr>
          <w:ilvl w:val="0"/>
          <w:numId w:val="3"/>
        </w:numPr>
        <w:spacing w:line="240" w:lineRule="auto"/>
        <w:jc w:val="both"/>
        <w:rPr>
          <w:rFonts w:ascii="Tempus Sans ITC" w:hAnsi="Tempus Sans ITC"/>
          <w:sz w:val="30"/>
          <w:szCs w:val="30"/>
        </w:rPr>
      </w:pPr>
      <w:r w:rsidRPr="00A806E0">
        <w:rPr>
          <w:rFonts w:ascii="Tempus Sans ITC" w:hAnsi="Tempus Sans ITC"/>
          <w:sz w:val="30"/>
          <w:szCs w:val="30"/>
        </w:rPr>
        <w:t>The correct usage of the propaganda you have been assigned, with the propaganda technique(s) written in the bottom right hand corner</w:t>
      </w:r>
    </w:p>
    <w:tbl>
      <w:tblPr>
        <w:tblStyle w:val="TableGrid"/>
        <w:tblW w:w="0" w:type="auto"/>
        <w:tblLook w:val="04A0" w:firstRow="1" w:lastRow="0" w:firstColumn="1" w:lastColumn="0" w:noHBand="0" w:noVBand="1"/>
      </w:tblPr>
      <w:tblGrid>
        <w:gridCol w:w="3192"/>
        <w:gridCol w:w="3192"/>
        <w:gridCol w:w="3192"/>
      </w:tblGrid>
      <w:tr w:rsidR="00260D57" w:rsidTr="00754E32">
        <w:tc>
          <w:tcPr>
            <w:tcW w:w="9576" w:type="dxa"/>
            <w:gridSpan w:val="3"/>
            <w:tcBorders>
              <w:bottom w:val="single" w:sz="4" w:space="0" w:color="000000" w:themeColor="text1"/>
            </w:tcBorders>
            <w:shd w:val="clear" w:color="auto" w:fill="auto"/>
          </w:tcPr>
          <w:p w:rsidR="00260D57" w:rsidRPr="00A806E0" w:rsidRDefault="00260D57" w:rsidP="00754E32">
            <w:pPr>
              <w:jc w:val="center"/>
              <w:rPr>
                <w:rFonts w:ascii="Tempus Sans ITC" w:hAnsi="Tempus Sans ITC"/>
                <w:b/>
                <w:sz w:val="68"/>
                <w:szCs w:val="68"/>
              </w:rPr>
            </w:pPr>
            <w:r w:rsidRPr="00A806E0">
              <w:rPr>
                <w:rFonts w:ascii="Tempus Sans ITC" w:hAnsi="Tempus Sans ITC"/>
                <w:b/>
                <w:sz w:val="68"/>
                <w:szCs w:val="68"/>
              </w:rPr>
              <w:t>30 Types of Propaganda</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Anecdotal Evidence</w:t>
            </w:r>
          </w:p>
        </w:tc>
        <w:tc>
          <w:tcPr>
            <w:tcW w:w="3192" w:type="dxa"/>
            <w:shd w:val="pct25" w:color="auto" w:fill="auto"/>
          </w:tcPr>
          <w:p w:rsidR="00260D57" w:rsidRPr="0099295C" w:rsidRDefault="00260D57" w:rsidP="00754E32">
            <w:pPr>
              <w:jc w:val="center"/>
              <w:rPr>
                <w:b/>
                <w:sz w:val="28"/>
              </w:rPr>
            </w:pPr>
            <w:r w:rsidRPr="0099295C">
              <w:rPr>
                <w:b/>
                <w:sz w:val="28"/>
              </w:rPr>
              <w:t>Card Stacking</w:t>
            </w:r>
          </w:p>
        </w:tc>
        <w:tc>
          <w:tcPr>
            <w:tcW w:w="3192" w:type="dxa"/>
            <w:shd w:val="pct25" w:color="auto" w:fill="auto"/>
          </w:tcPr>
          <w:p w:rsidR="00260D57" w:rsidRPr="0099295C" w:rsidRDefault="00260D57" w:rsidP="00754E32">
            <w:pPr>
              <w:jc w:val="center"/>
              <w:rPr>
                <w:b/>
                <w:sz w:val="28"/>
              </w:rPr>
            </w:pPr>
            <w:r w:rsidRPr="0099295C">
              <w:rPr>
                <w:b/>
                <w:sz w:val="28"/>
              </w:rPr>
              <w:t>Loaded Question</w:t>
            </w:r>
          </w:p>
        </w:tc>
      </w:tr>
      <w:tr w:rsidR="00260D57" w:rsidTr="00754E32">
        <w:tc>
          <w:tcPr>
            <w:tcW w:w="3192" w:type="dxa"/>
            <w:shd w:val="pct25" w:color="auto" w:fill="auto"/>
          </w:tcPr>
          <w:p w:rsidR="00260D57" w:rsidRPr="00A806E0" w:rsidRDefault="00260D57" w:rsidP="00754E32">
            <w:pPr>
              <w:jc w:val="center"/>
              <w:rPr>
                <w:b/>
                <w:sz w:val="26"/>
                <w:szCs w:val="26"/>
              </w:rPr>
            </w:pPr>
            <w:r w:rsidRPr="00A806E0">
              <w:rPr>
                <w:b/>
                <w:sz w:val="26"/>
                <w:szCs w:val="26"/>
              </w:rPr>
              <w:t>Appeal Against The Person</w:t>
            </w:r>
          </w:p>
        </w:tc>
        <w:tc>
          <w:tcPr>
            <w:tcW w:w="3192" w:type="dxa"/>
            <w:shd w:val="pct25" w:color="auto" w:fill="auto"/>
          </w:tcPr>
          <w:p w:rsidR="00260D57" w:rsidRPr="0099295C" w:rsidRDefault="00260D57" w:rsidP="00754E32">
            <w:pPr>
              <w:jc w:val="center"/>
              <w:rPr>
                <w:b/>
                <w:sz w:val="28"/>
              </w:rPr>
            </w:pPr>
            <w:r w:rsidRPr="0099295C">
              <w:rPr>
                <w:b/>
                <w:sz w:val="28"/>
              </w:rPr>
              <w:t>Clichés &amp; Platitudes</w:t>
            </w:r>
          </w:p>
        </w:tc>
        <w:tc>
          <w:tcPr>
            <w:tcW w:w="3192" w:type="dxa"/>
            <w:shd w:val="pct25" w:color="auto" w:fill="auto"/>
          </w:tcPr>
          <w:p w:rsidR="00260D57" w:rsidRPr="0099295C" w:rsidRDefault="00260D57" w:rsidP="00754E32">
            <w:pPr>
              <w:jc w:val="center"/>
              <w:rPr>
                <w:b/>
                <w:sz w:val="28"/>
              </w:rPr>
            </w:pPr>
            <w:r>
              <w:rPr>
                <w:b/>
                <w:sz w:val="28"/>
              </w:rPr>
              <w:t>Name Calling</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Authority</w:t>
            </w:r>
          </w:p>
        </w:tc>
        <w:tc>
          <w:tcPr>
            <w:tcW w:w="3192" w:type="dxa"/>
            <w:shd w:val="pct25" w:color="auto" w:fill="auto"/>
          </w:tcPr>
          <w:p w:rsidR="00260D57" w:rsidRPr="0099295C" w:rsidRDefault="00260D57" w:rsidP="00754E32">
            <w:pPr>
              <w:jc w:val="center"/>
              <w:rPr>
                <w:b/>
                <w:sz w:val="28"/>
              </w:rPr>
            </w:pPr>
            <w:r w:rsidRPr="00A806E0">
              <w:rPr>
                <w:b/>
                <w:sz w:val="28"/>
              </w:rPr>
              <w:t>Euphemisms</w:t>
            </w:r>
          </w:p>
        </w:tc>
        <w:tc>
          <w:tcPr>
            <w:tcW w:w="3192" w:type="dxa"/>
            <w:shd w:val="pct25" w:color="auto" w:fill="auto"/>
          </w:tcPr>
          <w:p w:rsidR="00260D57" w:rsidRPr="0099295C" w:rsidRDefault="00260D57" w:rsidP="00754E32">
            <w:pPr>
              <w:jc w:val="center"/>
              <w:rPr>
                <w:b/>
                <w:sz w:val="28"/>
              </w:rPr>
            </w:pPr>
            <w:r w:rsidRPr="0099295C">
              <w:rPr>
                <w:b/>
                <w:sz w:val="28"/>
              </w:rPr>
              <w:t>Oversimplification</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Ignorance</w:t>
            </w:r>
          </w:p>
        </w:tc>
        <w:tc>
          <w:tcPr>
            <w:tcW w:w="3192" w:type="dxa"/>
            <w:shd w:val="pct25" w:color="auto" w:fill="auto"/>
          </w:tcPr>
          <w:p w:rsidR="00260D57" w:rsidRPr="0099295C" w:rsidRDefault="00260D57" w:rsidP="00754E32">
            <w:pPr>
              <w:jc w:val="center"/>
              <w:rPr>
                <w:b/>
                <w:sz w:val="28"/>
              </w:rPr>
            </w:pPr>
            <w:r w:rsidRPr="0099295C">
              <w:rPr>
                <w:b/>
                <w:sz w:val="28"/>
              </w:rPr>
              <w:t>Faulty Analogy</w:t>
            </w:r>
          </w:p>
        </w:tc>
        <w:tc>
          <w:tcPr>
            <w:tcW w:w="3192" w:type="dxa"/>
            <w:shd w:val="pct25" w:color="auto" w:fill="auto"/>
          </w:tcPr>
          <w:p w:rsidR="00260D57" w:rsidRPr="0099295C" w:rsidRDefault="00260D57" w:rsidP="00754E32">
            <w:pPr>
              <w:jc w:val="center"/>
              <w:rPr>
                <w:b/>
                <w:sz w:val="28"/>
              </w:rPr>
            </w:pPr>
            <w:r w:rsidRPr="00A806E0">
              <w:rPr>
                <w:b/>
                <w:sz w:val="28"/>
              </w:rPr>
              <w:t>Plain Folks</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Motives</w:t>
            </w:r>
          </w:p>
        </w:tc>
        <w:tc>
          <w:tcPr>
            <w:tcW w:w="3192" w:type="dxa"/>
            <w:shd w:val="pct25" w:color="auto" w:fill="auto"/>
          </w:tcPr>
          <w:p w:rsidR="00260D57" w:rsidRPr="0099295C" w:rsidRDefault="00260D57" w:rsidP="00754E32">
            <w:pPr>
              <w:jc w:val="center"/>
              <w:rPr>
                <w:b/>
                <w:sz w:val="28"/>
              </w:rPr>
            </w:pPr>
            <w:r w:rsidRPr="0099295C">
              <w:rPr>
                <w:b/>
                <w:sz w:val="28"/>
              </w:rPr>
              <w:t>Fear</w:t>
            </w:r>
          </w:p>
        </w:tc>
        <w:tc>
          <w:tcPr>
            <w:tcW w:w="3192" w:type="dxa"/>
            <w:shd w:val="pct25" w:color="auto" w:fill="auto"/>
          </w:tcPr>
          <w:p w:rsidR="00260D57" w:rsidRPr="0099295C" w:rsidRDefault="00260D57" w:rsidP="00754E32">
            <w:pPr>
              <w:jc w:val="center"/>
              <w:rPr>
                <w:b/>
                <w:sz w:val="28"/>
              </w:rPr>
            </w:pPr>
            <w:r w:rsidRPr="00A806E0">
              <w:rPr>
                <w:b/>
                <w:sz w:val="28"/>
              </w:rPr>
              <w:t xml:space="preserve">Red Herring </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Appeal To Pity</w:t>
            </w:r>
          </w:p>
        </w:tc>
        <w:tc>
          <w:tcPr>
            <w:tcW w:w="3192" w:type="dxa"/>
            <w:shd w:val="pct25" w:color="auto" w:fill="auto"/>
          </w:tcPr>
          <w:p w:rsidR="00260D57" w:rsidRPr="0099295C" w:rsidRDefault="00260D57" w:rsidP="00754E32">
            <w:pPr>
              <w:jc w:val="center"/>
              <w:rPr>
                <w:b/>
                <w:sz w:val="28"/>
              </w:rPr>
            </w:pPr>
            <w:r w:rsidRPr="0099295C">
              <w:rPr>
                <w:b/>
                <w:sz w:val="28"/>
              </w:rPr>
              <w:t>Glittering Generalities</w:t>
            </w:r>
          </w:p>
        </w:tc>
        <w:tc>
          <w:tcPr>
            <w:tcW w:w="3192" w:type="dxa"/>
            <w:shd w:val="pct25" w:color="auto" w:fill="auto"/>
          </w:tcPr>
          <w:p w:rsidR="00260D57" w:rsidRPr="0099295C" w:rsidRDefault="00260D57" w:rsidP="00754E32">
            <w:pPr>
              <w:jc w:val="center"/>
              <w:rPr>
                <w:b/>
                <w:sz w:val="28"/>
              </w:rPr>
            </w:pPr>
            <w:r w:rsidRPr="0099295C">
              <w:rPr>
                <w:b/>
                <w:sz w:val="28"/>
              </w:rPr>
              <w:t xml:space="preserve">Slippery Slope </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Assertion</w:t>
            </w:r>
          </w:p>
        </w:tc>
        <w:tc>
          <w:tcPr>
            <w:tcW w:w="3192" w:type="dxa"/>
            <w:shd w:val="pct25" w:color="auto" w:fill="auto"/>
          </w:tcPr>
          <w:p w:rsidR="00260D57" w:rsidRPr="0099295C" w:rsidRDefault="00260D57" w:rsidP="00754E32">
            <w:pPr>
              <w:jc w:val="center"/>
              <w:rPr>
                <w:b/>
                <w:sz w:val="28"/>
              </w:rPr>
            </w:pPr>
            <w:r w:rsidRPr="0099295C">
              <w:rPr>
                <w:b/>
                <w:sz w:val="28"/>
              </w:rPr>
              <w:t>Hasty Generalization</w:t>
            </w:r>
          </w:p>
        </w:tc>
        <w:tc>
          <w:tcPr>
            <w:tcW w:w="3192" w:type="dxa"/>
            <w:shd w:val="pct25" w:color="auto" w:fill="auto"/>
          </w:tcPr>
          <w:p w:rsidR="00260D57" w:rsidRPr="0099295C" w:rsidRDefault="00260D57" w:rsidP="00754E32">
            <w:pPr>
              <w:jc w:val="center"/>
              <w:rPr>
                <w:b/>
                <w:sz w:val="28"/>
              </w:rPr>
            </w:pPr>
            <w:r w:rsidRPr="0099295C">
              <w:rPr>
                <w:b/>
                <w:sz w:val="28"/>
              </w:rPr>
              <w:t>Straw Man Fallacy</w:t>
            </w:r>
          </w:p>
        </w:tc>
      </w:tr>
      <w:tr w:rsidR="00260D57" w:rsidTr="00754E32">
        <w:tc>
          <w:tcPr>
            <w:tcW w:w="3192" w:type="dxa"/>
            <w:shd w:val="pct25" w:color="auto" w:fill="auto"/>
          </w:tcPr>
          <w:p w:rsidR="00260D57" w:rsidRPr="0099295C" w:rsidRDefault="00260D57" w:rsidP="00754E32">
            <w:pPr>
              <w:jc w:val="center"/>
              <w:rPr>
                <w:b/>
                <w:sz w:val="28"/>
              </w:rPr>
            </w:pPr>
            <w:r>
              <w:rPr>
                <w:b/>
                <w:sz w:val="28"/>
              </w:rPr>
              <w:t>Bandwagon</w:t>
            </w:r>
          </w:p>
        </w:tc>
        <w:tc>
          <w:tcPr>
            <w:tcW w:w="3192" w:type="dxa"/>
            <w:shd w:val="pct25" w:color="auto" w:fill="auto"/>
          </w:tcPr>
          <w:p w:rsidR="00260D57" w:rsidRPr="0099295C" w:rsidRDefault="00260D57" w:rsidP="00754E32">
            <w:pPr>
              <w:jc w:val="center"/>
              <w:rPr>
                <w:b/>
                <w:sz w:val="28"/>
              </w:rPr>
            </w:pPr>
            <w:r w:rsidRPr="0099295C">
              <w:rPr>
                <w:b/>
                <w:sz w:val="28"/>
              </w:rPr>
              <w:t>Hyperbole</w:t>
            </w:r>
          </w:p>
        </w:tc>
        <w:tc>
          <w:tcPr>
            <w:tcW w:w="3192" w:type="dxa"/>
            <w:shd w:val="pct25" w:color="auto" w:fill="auto"/>
          </w:tcPr>
          <w:p w:rsidR="00260D57" w:rsidRPr="0099295C" w:rsidRDefault="00260D57" w:rsidP="00754E32">
            <w:pPr>
              <w:jc w:val="center"/>
              <w:rPr>
                <w:b/>
                <w:sz w:val="28"/>
              </w:rPr>
            </w:pPr>
            <w:r w:rsidRPr="0099295C">
              <w:rPr>
                <w:b/>
                <w:sz w:val="28"/>
              </w:rPr>
              <w:t>Testimonial</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Beautiful People</w:t>
            </w:r>
          </w:p>
        </w:tc>
        <w:tc>
          <w:tcPr>
            <w:tcW w:w="3192" w:type="dxa"/>
            <w:shd w:val="pct25" w:color="auto" w:fill="auto"/>
          </w:tcPr>
          <w:p w:rsidR="00260D57" w:rsidRPr="0099295C" w:rsidRDefault="00260D57" w:rsidP="00754E32">
            <w:pPr>
              <w:jc w:val="center"/>
              <w:rPr>
                <w:b/>
                <w:sz w:val="28"/>
              </w:rPr>
            </w:pPr>
            <w:r w:rsidRPr="0099295C">
              <w:rPr>
                <w:b/>
                <w:sz w:val="24"/>
              </w:rPr>
              <w:t>Hypothesis Contrary To Fact</w:t>
            </w:r>
          </w:p>
        </w:tc>
        <w:tc>
          <w:tcPr>
            <w:tcW w:w="3192" w:type="dxa"/>
            <w:shd w:val="pct25" w:color="auto" w:fill="auto"/>
          </w:tcPr>
          <w:p w:rsidR="00260D57" w:rsidRPr="0099295C" w:rsidRDefault="00260D57" w:rsidP="00754E32">
            <w:pPr>
              <w:jc w:val="center"/>
              <w:rPr>
                <w:b/>
                <w:sz w:val="28"/>
              </w:rPr>
            </w:pPr>
            <w:r w:rsidRPr="0099295C">
              <w:rPr>
                <w:b/>
                <w:sz w:val="28"/>
              </w:rPr>
              <w:t>Transfer</w:t>
            </w:r>
          </w:p>
        </w:tc>
      </w:tr>
      <w:tr w:rsidR="00260D57" w:rsidTr="00754E32">
        <w:tc>
          <w:tcPr>
            <w:tcW w:w="3192" w:type="dxa"/>
            <w:shd w:val="pct25" w:color="auto" w:fill="auto"/>
          </w:tcPr>
          <w:p w:rsidR="00260D57" w:rsidRPr="0099295C" w:rsidRDefault="00260D57" w:rsidP="00754E32">
            <w:pPr>
              <w:jc w:val="center"/>
              <w:rPr>
                <w:b/>
                <w:sz w:val="28"/>
              </w:rPr>
            </w:pPr>
            <w:r w:rsidRPr="0099295C">
              <w:rPr>
                <w:b/>
                <w:sz w:val="28"/>
              </w:rPr>
              <w:t>Black-And-White Fallacy</w:t>
            </w:r>
          </w:p>
        </w:tc>
        <w:tc>
          <w:tcPr>
            <w:tcW w:w="3192" w:type="dxa"/>
            <w:shd w:val="pct25" w:color="auto" w:fill="auto"/>
          </w:tcPr>
          <w:p w:rsidR="00260D57" w:rsidRPr="0099295C" w:rsidRDefault="00260D57" w:rsidP="00754E32">
            <w:pPr>
              <w:jc w:val="center"/>
              <w:rPr>
                <w:b/>
                <w:sz w:val="28"/>
              </w:rPr>
            </w:pPr>
            <w:r w:rsidRPr="0099295C">
              <w:rPr>
                <w:b/>
                <w:sz w:val="28"/>
              </w:rPr>
              <w:t>Innuendo</w:t>
            </w:r>
          </w:p>
        </w:tc>
        <w:tc>
          <w:tcPr>
            <w:tcW w:w="3192" w:type="dxa"/>
            <w:shd w:val="pct25" w:color="auto" w:fill="auto"/>
          </w:tcPr>
          <w:p w:rsidR="00260D57" w:rsidRPr="0099295C" w:rsidRDefault="00260D57" w:rsidP="00754E32">
            <w:pPr>
              <w:jc w:val="center"/>
              <w:rPr>
                <w:b/>
                <w:sz w:val="28"/>
              </w:rPr>
            </w:pPr>
            <w:r w:rsidRPr="0099295C">
              <w:rPr>
                <w:b/>
                <w:sz w:val="28"/>
              </w:rPr>
              <w:t>Weasel Words</w:t>
            </w:r>
          </w:p>
        </w:tc>
      </w:tr>
    </w:tbl>
    <w:p w:rsidR="00260D57" w:rsidRDefault="00260D57" w:rsidP="00260D57">
      <w:pPr>
        <w:spacing w:line="240" w:lineRule="auto"/>
        <w:jc w:val="both"/>
        <w:rPr>
          <w:rFonts w:ascii="Tempus Sans ITC" w:hAnsi="Tempus Sans ITC"/>
          <w:sz w:val="24"/>
          <w:szCs w:val="20"/>
        </w:rPr>
      </w:pPr>
      <w:bookmarkStart w:id="0" w:name="_GoBack"/>
      <w:bookmarkEnd w:id="0"/>
    </w:p>
    <w:sectPr w:rsidR="00260D57" w:rsidSect="00C4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7D7B"/>
    <w:multiLevelType w:val="hybridMultilevel"/>
    <w:tmpl w:val="467439B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24824909"/>
    <w:multiLevelType w:val="hybridMultilevel"/>
    <w:tmpl w:val="63005AFC"/>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2C515D12"/>
    <w:multiLevelType w:val="hybridMultilevel"/>
    <w:tmpl w:val="81ECD3F2"/>
    <w:lvl w:ilvl="0" w:tplc="783E85DE">
      <w:start w:val="1"/>
      <w:numFmt w:val="bullet"/>
      <w:lvlText w:val=""/>
      <w:lvlJc w:val="left"/>
      <w:pPr>
        <w:tabs>
          <w:tab w:val="num" w:pos="720"/>
        </w:tabs>
        <w:ind w:left="720" w:hanging="360"/>
      </w:pPr>
      <w:rPr>
        <w:rFonts w:ascii="Wingdings" w:hAnsi="Wingdings" w:hint="default"/>
      </w:rPr>
    </w:lvl>
    <w:lvl w:ilvl="1" w:tplc="0890BE18" w:tentative="1">
      <w:start w:val="1"/>
      <w:numFmt w:val="bullet"/>
      <w:lvlText w:val=""/>
      <w:lvlJc w:val="left"/>
      <w:pPr>
        <w:tabs>
          <w:tab w:val="num" w:pos="1440"/>
        </w:tabs>
        <w:ind w:left="1440" w:hanging="360"/>
      </w:pPr>
      <w:rPr>
        <w:rFonts w:ascii="Wingdings" w:hAnsi="Wingdings" w:hint="default"/>
      </w:rPr>
    </w:lvl>
    <w:lvl w:ilvl="2" w:tplc="3AA8D1E0" w:tentative="1">
      <w:start w:val="1"/>
      <w:numFmt w:val="bullet"/>
      <w:lvlText w:val=""/>
      <w:lvlJc w:val="left"/>
      <w:pPr>
        <w:tabs>
          <w:tab w:val="num" w:pos="2160"/>
        </w:tabs>
        <w:ind w:left="2160" w:hanging="360"/>
      </w:pPr>
      <w:rPr>
        <w:rFonts w:ascii="Wingdings" w:hAnsi="Wingdings" w:hint="default"/>
      </w:rPr>
    </w:lvl>
    <w:lvl w:ilvl="3" w:tplc="053ADEFA" w:tentative="1">
      <w:start w:val="1"/>
      <w:numFmt w:val="bullet"/>
      <w:lvlText w:val=""/>
      <w:lvlJc w:val="left"/>
      <w:pPr>
        <w:tabs>
          <w:tab w:val="num" w:pos="2880"/>
        </w:tabs>
        <w:ind w:left="2880" w:hanging="360"/>
      </w:pPr>
      <w:rPr>
        <w:rFonts w:ascii="Wingdings" w:hAnsi="Wingdings" w:hint="default"/>
      </w:rPr>
    </w:lvl>
    <w:lvl w:ilvl="4" w:tplc="C4403E52" w:tentative="1">
      <w:start w:val="1"/>
      <w:numFmt w:val="bullet"/>
      <w:lvlText w:val=""/>
      <w:lvlJc w:val="left"/>
      <w:pPr>
        <w:tabs>
          <w:tab w:val="num" w:pos="3600"/>
        </w:tabs>
        <w:ind w:left="3600" w:hanging="360"/>
      </w:pPr>
      <w:rPr>
        <w:rFonts w:ascii="Wingdings" w:hAnsi="Wingdings" w:hint="default"/>
      </w:rPr>
    </w:lvl>
    <w:lvl w:ilvl="5" w:tplc="25F20F66" w:tentative="1">
      <w:start w:val="1"/>
      <w:numFmt w:val="bullet"/>
      <w:lvlText w:val=""/>
      <w:lvlJc w:val="left"/>
      <w:pPr>
        <w:tabs>
          <w:tab w:val="num" w:pos="4320"/>
        </w:tabs>
        <w:ind w:left="4320" w:hanging="360"/>
      </w:pPr>
      <w:rPr>
        <w:rFonts w:ascii="Wingdings" w:hAnsi="Wingdings" w:hint="default"/>
      </w:rPr>
    </w:lvl>
    <w:lvl w:ilvl="6" w:tplc="38022DC8" w:tentative="1">
      <w:start w:val="1"/>
      <w:numFmt w:val="bullet"/>
      <w:lvlText w:val=""/>
      <w:lvlJc w:val="left"/>
      <w:pPr>
        <w:tabs>
          <w:tab w:val="num" w:pos="5040"/>
        </w:tabs>
        <w:ind w:left="5040" w:hanging="360"/>
      </w:pPr>
      <w:rPr>
        <w:rFonts w:ascii="Wingdings" w:hAnsi="Wingdings" w:hint="default"/>
      </w:rPr>
    </w:lvl>
    <w:lvl w:ilvl="7" w:tplc="9AC052E8" w:tentative="1">
      <w:start w:val="1"/>
      <w:numFmt w:val="bullet"/>
      <w:lvlText w:val=""/>
      <w:lvlJc w:val="left"/>
      <w:pPr>
        <w:tabs>
          <w:tab w:val="num" w:pos="5760"/>
        </w:tabs>
        <w:ind w:left="5760" w:hanging="360"/>
      </w:pPr>
      <w:rPr>
        <w:rFonts w:ascii="Wingdings" w:hAnsi="Wingdings" w:hint="default"/>
      </w:rPr>
    </w:lvl>
    <w:lvl w:ilvl="8" w:tplc="034860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30109"/>
    <w:multiLevelType w:val="hybridMultilevel"/>
    <w:tmpl w:val="8FAE6776"/>
    <w:lvl w:ilvl="0" w:tplc="0409000D">
      <w:start w:val="1"/>
      <w:numFmt w:val="bullet"/>
      <w:lvlText w:val=""/>
      <w:lvlJc w:val="left"/>
      <w:pPr>
        <w:tabs>
          <w:tab w:val="num" w:pos="720"/>
        </w:tabs>
        <w:ind w:left="720" w:hanging="360"/>
      </w:pPr>
      <w:rPr>
        <w:rFonts w:ascii="Wingdings" w:hAnsi="Wingdings" w:hint="default"/>
      </w:rPr>
    </w:lvl>
    <w:lvl w:ilvl="1" w:tplc="0638035E" w:tentative="1">
      <w:start w:val="1"/>
      <w:numFmt w:val="bullet"/>
      <w:lvlText w:val=""/>
      <w:lvlJc w:val="left"/>
      <w:pPr>
        <w:tabs>
          <w:tab w:val="num" w:pos="1440"/>
        </w:tabs>
        <w:ind w:left="1440" w:hanging="360"/>
      </w:pPr>
      <w:rPr>
        <w:rFonts w:ascii="Wingdings" w:hAnsi="Wingdings" w:hint="default"/>
      </w:rPr>
    </w:lvl>
    <w:lvl w:ilvl="2" w:tplc="B0F07FC0" w:tentative="1">
      <w:start w:val="1"/>
      <w:numFmt w:val="bullet"/>
      <w:lvlText w:val=""/>
      <w:lvlJc w:val="left"/>
      <w:pPr>
        <w:tabs>
          <w:tab w:val="num" w:pos="2160"/>
        </w:tabs>
        <w:ind w:left="2160" w:hanging="360"/>
      </w:pPr>
      <w:rPr>
        <w:rFonts w:ascii="Wingdings" w:hAnsi="Wingdings" w:hint="default"/>
      </w:rPr>
    </w:lvl>
    <w:lvl w:ilvl="3" w:tplc="7A2A192C" w:tentative="1">
      <w:start w:val="1"/>
      <w:numFmt w:val="bullet"/>
      <w:lvlText w:val=""/>
      <w:lvlJc w:val="left"/>
      <w:pPr>
        <w:tabs>
          <w:tab w:val="num" w:pos="2880"/>
        </w:tabs>
        <w:ind w:left="2880" w:hanging="360"/>
      </w:pPr>
      <w:rPr>
        <w:rFonts w:ascii="Wingdings" w:hAnsi="Wingdings" w:hint="default"/>
      </w:rPr>
    </w:lvl>
    <w:lvl w:ilvl="4" w:tplc="F50A271A" w:tentative="1">
      <w:start w:val="1"/>
      <w:numFmt w:val="bullet"/>
      <w:lvlText w:val=""/>
      <w:lvlJc w:val="left"/>
      <w:pPr>
        <w:tabs>
          <w:tab w:val="num" w:pos="3600"/>
        </w:tabs>
        <w:ind w:left="3600" w:hanging="360"/>
      </w:pPr>
      <w:rPr>
        <w:rFonts w:ascii="Wingdings" w:hAnsi="Wingdings" w:hint="default"/>
      </w:rPr>
    </w:lvl>
    <w:lvl w:ilvl="5" w:tplc="9CAE5036" w:tentative="1">
      <w:start w:val="1"/>
      <w:numFmt w:val="bullet"/>
      <w:lvlText w:val=""/>
      <w:lvlJc w:val="left"/>
      <w:pPr>
        <w:tabs>
          <w:tab w:val="num" w:pos="4320"/>
        </w:tabs>
        <w:ind w:left="4320" w:hanging="360"/>
      </w:pPr>
      <w:rPr>
        <w:rFonts w:ascii="Wingdings" w:hAnsi="Wingdings" w:hint="default"/>
      </w:rPr>
    </w:lvl>
    <w:lvl w:ilvl="6" w:tplc="81BEFD0A" w:tentative="1">
      <w:start w:val="1"/>
      <w:numFmt w:val="bullet"/>
      <w:lvlText w:val=""/>
      <w:lvlJc w:val="left"/>
      <w:pPr>
        <w:tabs>
          <w:tab w:val="num" w:pos="5040"/>
        </w:tabs>
        <w:ind w:left="5040" w:hanging="360"/>
      </w:pPr>
      <w:rPr>
        <w:rFonts w:ascii="Wingdings" w:hAnsi="Wingdings" w:hint="default"/>
      </w:rPr>
    </w:lvl>
    <w:lvl w:ilvl="7" w:tplc="FF4456FA" w:tentative="1">
      <w:start w:val="1"/>
      <w:numFmt w:val="bullet"/>
      <w:lvlText w:val=""/>
      <w:lvlJc w:val="left"/>
      <w:pPr>
        <w:tabs>
          <w:tab w:val="num" w:pos="5760"/>
        </w:tabs>
        <w:ind w:left="5760" w:hanging="360"/>
      </w:pPr>
      <w:rPr>
        <w:rFonts w:ascii="Wingdings" w:hAnsi="Wingdings" w:hint="default"/>
      </w:rPr>
    </w:lvl>
    <w:lvl w:ilvl="8" w:tplc="3606E3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92711"/>
    <w:multiLevelType w:val="hybridMultilevel"/>
    <w:tmpl w:val="EA6E16FE"/>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34"/>
    <w:rsid w:val="000B15D1"/>
    <w:rsid w:val="00192F45"/>
    <w:rsid w:val="001F1E39"/>
    <w:rsid w:val="00260D57"/>
    <w:rsid w:val="0027021E"/>
    <w:rsid w:val="00327D37"/>
    <w:rsid w:val="003C1034"/>
    <w:rsid w:val="005B200A"/>
    <w:rsid w:val="00653D8D"/>
    <w:rsid w:val="006833E9"/>
    <w:rsid w:val="00857053"/>
    <w:rsid w:val="00970771"/>
    <w:rsid w:val="00977A49"/>
    <w:rsid w:val="00983AD3"/>
    <w:rsid w:val="0099295C"/>
    <w:rsid w:val="00A410CB"/>
    <w:rsid w:val="00A806E0"/>
    <w:rsid w:val="00AA7ADD"/>
    <w:rsid w:val="00B67B6E"/>
    <w:rsid w:val="00C43357"/>
    <w:rsid w:val="00D35798"/>
    <w:rsid w:val="00DD5A91"/>
    <w:rsid w:val="00E26CA2"/>
    <w:rsid w:val="00F50D36"/>
    <w:rsid w:val="00F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13E74-D119-4837-98A6-557E3DEF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34"/>
    <w:pPr>
      <w:ind w:left="720"/>
      <w:contextualSpacing/>
    </w:pPr>
  </w:style>
  <w:style w:type="table" w:styleId="TableGrid">
    <w:name w:val="Table Grid"/>
    <w:basedOn w:val="TableNormal"/>
    <w:uiPriority w:val="59"/>
    <w:rsid w:val="00D357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3756">
      <w:bodyDiv w:val="1"/>
      <w:marLeft w:val="0"/>
      <w:marRight w:val="0"/>
      <w:marTop w:val="0"/>
      <w:marBottom w:val="0"/>
      <w:divBdr>
        <w:top w:val="none" w:sz="0" w:space="0" w:color="auto"/>
        <w:left w:val="none" w:sz="0" w:space="0" w:color="auto"/>
        <w:bottom w:val="none" w:sz="0" w:space="0" w:color="auto"/>
        <w:right w:val="none" w:sz="0" w:space="0" w:color="auto"/>
      </w:divBdr>
      <w:divsChild>
        <w:div w:id="251207437">
          <w:marLeft w:val="547"/>
          <w:marRight w:val="0"/>
          <w:marTop w:val="154"/>
          <w:marBottom w:val="0"/>
          <w:divBdr>
            <w:top w:val="none" w:sz="0" w:space="0" w:color="auto"/>
            <w:left w:val="none" w:sz="0" w:space="0" w:color="auto"/>
            <w:bottom w:val="none" w:sz="0" w:space="0" w:color="auto"/>
            <w:right w:val="none" w:sz="0" w:space="0" w:color="auto"/>
          </w:divBdr>
        </w:div>
      </w:divsChild>
    </w:div>
    <w:div w:id="1043595412">
      <w:bodyDiv w:val="1"/>
      <w:marLeft w:val="0"/>
      <w:marRight w:val="0"/>
      <w:marTop w:val="0"/>
      <w:marBottom w:val="0"/>
      <w:divBdr>
        <w:top w:val="none" w:sz="0" w:space="0" w:color="auto"/>
        <w:left w:val="none" w:sz="0" w:space="0" w:color="auto"/>
        <w:bottom w:val="none" w:sz="0" w:space="0" w:color="auto"/>
        <w:right w:val="none" w:sz="0" w:space="0" w:color="auto"/>
      </w:divBdr>
      <w:divsChild>
        <w:div w:id="935282778">
          <w:marLeft w:val="547"/>
          <w:marRight w:val="0"/>
          <w:marTop w:val="1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7851-50D0-472D-9BF3-F2EF62B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tmorris</dc:creator>
  <cp:lastModifiedBy>Timothy Morris</cp:lastModifiedBy>
  <cp:revision>3</cp:revision>
  <cp:lastPrinted>2010-10-22T15:05:00Z</cp:lastPrinted>
  <dcterms:created xsi:type="dcterms:W3CDTF">2014-12-02T23:43:00Z</dcterms:created>
  <dcterms:modified xsi:type="dcterms:W3CDTF">2016-11-29T13:28:00Z</dcterms:modified>
</cp:coreProperties>
</file>